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14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3505"/>
        <w:gridCol w:w="275"/>
        <w:gridCol w:w="4230"/>
        <w:gridCol w:w="3420"/>
      </w:tblGrid>
      <w:tr w:rsidR="00086655" w:rsidRPr="003D7D25" w14:paraId="5E2BFF14" w14:textId="77777777" w:rsidTr="00A75AC1">
        <w:trPr>
          <w:trHeight w:val="1528"/>
        </w:trPr>
        <w:tc>
          <w:tcPr>
            <w:tcW w:w="8010" w:type="dxa"/>
            <w:gridSpan w:val="3"/>
            <w:shd w:val="clear" w:color="auto" w:fill="2D3236"/>
            <w:vAlign w:val="center"/>
          </w:tcPr>
          <w:p w14:paraId="23A80E6F" w14:textId="77777777" w:rsidR="00086655" w:rsidRPr="00A75AC1" w:rsidRDefault="00086655" w:rsidP="00C51EEB">
            <w:pPr>
              <w:rPr>
                <w:rFonts w:cstheme="minorHAnsi"/>
                <w:b/>
                <w:sz w:val="52"/>
              </w:rPr>
            </w:pPr>
            <w:r w:rsidRPr="00A75AC1">
              <w:rPr>
                <w:rFonts w:cstheme="minorHAnsi"/>
                <w:b/>
                <w:sz w:val="52"/>
              </w:rPr>
              <w:t>PRADEEP KUMAR</w:t>
            </w:r>
            <w:r w:rsidR="00E95F86" w:rsidRPr="00A75AC1">
              <w:rPr>
                <w:rFonts w:cstheme="minorHAnsi"/>
                <w:b/>
                <w:sz w:val="52"/>
              </w:rPr>
              <w:t xml:space="preserve"> </w:t>
            </w:r>
            <w:r w:rsidRPr="00A75AC1">
              <w:rPr>
                <w:rFonts w:cstheme="minorHAnsi"/>
                <w:b/>
                <w:sz w:val="52"/>
              </w:rPr>
              <w:t>NIDASANAMETLA</w:t>
            </w:r>
          </w:p>
          <w:p w14:paraId="013E8B46" w14:textId="09F705A2" w:rsidR="00086655" w:rsidRPr="003D7D25" w:rsidRDefault="00086655" w:rsidP="00887C3D">
            <w:pPr>
              <w:rPr>
                <w:rFonts w:cstheme="minorHAnsi"/>
                <w:b/>
              </w:rPr>
            </w:pPr>
            <w:r w:rsidRPr="003D7D25">
              <w:rPr>
                <w:rFonts w:cstheme="minorHAnsi"/>
                <w:b/>
                <w:color w:val="00B0F0"/>
                <w:sz w:val="32"/>
              </w:rPr>
              <w:t>Solution</w:t>
            </w:r>
            <w:r w:rsidR="00916C1E" w:rsidRPr="003D7D25">
              <w:rPr>
                <w:rFonts w:cstheme="minorHAnsi"/>
                <w:b/>
                <w:color w:val="00B0F0"/>
                <w:sz w:val="32"/>
              </w:rPr>
              <w:t>s</w:t>
            </w:r>
            <w:r w:rsidRPr="003D7D25">
              <w:rPr>
                <w:rFonts w:cstheme="minorHAnsi"/>
                <w:b/>
                <w:color w:val="00B0F0"/>
                <w:sz w:val="32"/>
              </w:rPr>
              <w:t xml:space="preserve"> Architect</w:t>
            </w:r>
            <w:r w:rsidR="00A75AC1">
              <w:rPr>
                <w:rFonts w:cstheme="minorHAnsi"/>
                <w:b/>
                <w:color w:val="00B0F0"/>
                <w:sz w:val="32"/>
              </w:rPr>
              <w:t xml:space="preserve"> </w:t>
            </w:r>
            <w:r w:rsidR="00D968D8" w:rsidRPr="003D7D25">
              <w:rPr>
                <w:rFonts w:cstheme="minorHAnsi"/>
                <w:b/>
                <w:color w:val="00B0F0"/>
                <w:sz w:val="32"/>
              </w:rPr>
              <w:t>(Integration,</w:t>
            </w:r>
            <w:r w:rsidR="00A75AC1">
              <w:rPr>
                <w:rFonts w:cstheme="minorHAnsi"/>
                <w:b/>
                <w:color w:val="00B0F0"/>
                <w:sz w:val="32"/>
              </w:rPr>
              <w:t xml:space="preserve"> </w:t>
            </w:r>
            <w:r w:rsidR="00D968D8" w:rsidRPr="003D7D25">
              <w:rPr>
                <w:rFonts w:cstheme="minorHAnsi"/>
                <w:b/>
                <w:color w:val="00B0F0"/>
                <w:sz w:val="32"/>
              </w:rPr>
              <w:t>API,</w:t>
            </w:r>
            <w:r w:rsidR="00A75AC1">
              <w:rPr>
                <w:rFonts w:cstheme="minorHAnsi"/>
                <w:b/>
                <w:color w:val="00B0F0"/>
                <w:sz w:val="32"/>
              </w:rPr>
              <w:t xml:space="preserve"> </w:t>
            </w:r>
            <w:proofErr w:type="spellStart"/>
            <w:r w:rsidR="00D968D8" w:rsidRPr="003D7D25">
              <w:rPr>
                <w:rFonts w:cstheme="minorHAnsi"/>
                <w:b/>
                <w:color w:val="00B0F0"/>
                <w:sz w:val="32"/>
              </w:rPr>
              <w:t>Microservices</w:t>
            </w:r>
            <w:proofErr w:type="spellEnd"/>
            <w:r w:rsidR="00D968D8" w:rsidRPr="003D7D25">
              <w:rPr>
                <w:rFonts w:cstheme="minorHAnsi"/>
                <w:b/>
                <w:color w:val="00B0F0"/>
                <w:sz w:val="32"/>
              </w:rPr>
              <w:t>)</w:t>
            </w:r>
            <w:r w:rsidRPr="003D7D25">
              <w:rPr>
                <w:rFonts w:cstheme="minorHAnsi"/>
                <w:b/>
                <w:color w:val="00B0F0"/>
                <w:sz w:val="32"/>
              </w:rPr>
              <w:t xml:space="preserve"> </w:t>
            </w:r>
          </w:p>
        </w:tc>
        <w:tc>
          <w:tcPr>
            <w:tcW w:w="3420" w:type="dxa"/>
            <w:shd w:val="clear" w:color="auto" w:fill="2D3236"/>
          </w:tcPr>
          <w:p w14:paraId="5771B2D4" w14:textId="77777777" w:rsidR="00086655" w:rsidRPr="003D7D25" w:rsidRDefault="00086655" w:rsidP="008B1306">
            <w:pPr>
              <w:rPr>
                <w:rFonts w:cstheme="minorHAnsi"/>
              </w:rPr>
            </w:pPr>
          </w:p>
          <w:tbl>
            <w:tblPr>
              <w:tblStyle w:val="TableGrid"/>
              <w:tblW w:w="33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5"/>
              <w:gridCol w:w="2705"/>
            </w:tblGrid>
            <w:tr w:rsidR="00086655" w:rsidRPr="003D7D25" w14:paraId="3B62EF41" w14:textId="77777777" w:rsidTr="00A75AC1">
              <w:trPr>
                <w:trHeight w:val="413"/>
              </w:trPr>
              <w:tc>
                <w:tcPr>
                  <w:tcW w:w="595" w:type="dxa"/>
                  <w:vAlign w:val="center"/>
                </w:tcPr>
                <w:p w14:paraId="3FE643E9" w14:textId="77777777" w:rsidR="00086655" w:rsidRPr="003D7D25" w:rsidRDefault="00086655" w:rsidP="008B1306">
                  <w:pPr>
                    <w:jc w:val="center"/>
                    <w:rPr>
                      <w:rFonts w:cstheme="minorHAnsi"/>
                      <w:noProof/>
                      <w:sz w:val="2"/>
                    </w:rPr>
                  </w:pPr>
                  <w:r w:rsidRPr="003D7D25">
                    <w:rPr>
                      <w:rFonts w:cstheme="minorHAnsi"/>
                      <w:noProof/>
                      <w:sz w:val="2"/>
                    </w:rPr>
                    <mc:AlternateContent>
                      <mc:Choice Requires="wps">
                        <w:drawing>
                          <wp:inline distT="0" distB="0" distL="0" distR="0" wp14:anchorId="6D073FC6" wp14:editId="4A26791A">
                            <wp:extent cx="174929" cy="174929"/>
                            <wp:effectExtent l="0" t="0" r="0" b="0"/>
                            <wp:docPr id="22"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4929" cy="174929"/>
                                    </a:xfrm>
                                    <a:custGeom>
                                      <a:avLst/>
                                      <a:gdLst>
                                        <a:gd name="T0" fmla="*/ 247 w 247"/>
                                        <a:gd name="T1" fmla="*/ 195 h 247"/>
                                        <a:gd name="T2" fmla="*/ 245 w 247"/>
                                        <a:gd name="T3" fmla="*/ 208 h 247"/>
                                        <a:gd name="T4" fmla="*/ 241 w 247"/>
                                        <a:gd name="T5" fmla="*/ 220 h 247"/>
                                        <a:gd name="T6" fmla="*/ 220 w 247"/>
                                        <a:gd name="T7" fmla="*/ 238 h 247"/>
                                        <a:gd name="T8" fmla="*/ 187 w 247"/>
                                        <a:gd name="T9" fmla="*/ 247 h 247"/>
                                        <a:gd name="T10" fmla="*/ 178 w 247"/>
                                        <a:gd name="T11" fmla="*/ 247 h 247"/>
                                        <a:gd name="T12" fmla="*/ 168 w 247"/>
                                        <a:gd name="T13" fmla="*/ 244 h 247"/>
                                        <a:gd name="T14" fmla="*/ 160 w 247"/>
                                        <a:gd name="T15" fmla="*/ 242 h 247"/>
                                        <a:gd name="T16" fmla="*/ 150 w 247"/>
                                        <a:gd name="T17" fmla="*/ 238 h 247"/>
                                        <a:gd name="T18" fmla="*/ 141 w 247"/>
                                        <a:gd name="T19" fmla="*/ 235 h 247"/>
                                        <a:gd name="T20" fmla="*/ 111 w 247"/>
                                        <a:gd name="T21" fmla="*/ 221 h 247"/>
                                        <a:gd name="T22" fmla="*/ 64 w 247"/>
                                        <a:gd name="T23" fmla="*/ 183 h 247"/>
                                        <a:gd name="T24" fmla="*/ 26 w 247"/>
                                        <a:gd name="T25" fmla="*/ 136 h 247"/>
                                        <a:gd name="T26" fmla="*/ 12 w 247"/>
                                        <a:gd name="T27" fmla="*/ 106 h 247"/>
                                        <a:gd name="T28" fmla="*/ 9 w 247"/>
                                        <a:gd name="T29" fmla="*/ 97 h 247"/>
                                        <a:gd name="T30" fmla="*/ 5 w 247"/>
                                        <a:gd name="T31" fmla="*/ 87 h 247"/>
                                        <a:gd name="T32" fmla="*/ 2 w 247"/>
                                        <a:gd name="T33" fmla="*/ 79 h 247"/>
                                        <a:gd name="T34" fmla="*/ 0 w 247"/>
                                        <a:gd name="T35" fmla="*/ 69 h 247"/>
                                        <a:gd name="T36" fmla="*/ 0 w 247"/>
                                        <a:gd name="T37" fmla="*/ 60 h 247"/>
                                        <a:gd name="T38" fmla="*/ 9 w 247"/>
                                        <a:gd name="T39" fmla="*/ 27 h 247"/>
                                        <a:gd name="T40" fmla="*/ 27 w 247"/>
                                        <a:gd name="T41" fmla="*/ 5 h 247"/>
                                        <a:gd name="T42" fmla="*/ 39 w 247"/>
                                        <a:gd name="T43" fmla="*/ 2 h 247"/>
                                        <a:gd name="T44" fmla="*/ 52 w 247"/>
                                        <a:gd name="T45" fmla="*/ 0 h 247"/>
                                        <a:gd name="T46" fmla="*/ 55 w 247"/>
                                        <a:gd name="T47" fmla="*/ 1 h 247"/>
                                        <a:gd name="T48" fmla="*/ 65 w 247"/>
                                        <a:gd name="T49" fmla="*/ 14 h 247"/>
                                        <a:gd name="T50" fmla="*/ 70 w 247"/>
                                        <a:gd name="T51" fmla="*/ 23 h 247"/>
                                        <a:gd name="T52" fmla="*/ 76 w 247"/>
                                        <a:gd name="T53" fmla="*/ 35 h 247"/>
                                        <a:gd name="T54" fmla="*/ 81 w 247"/>
                                        <a:gd name="T55" fmla="*/ 44 h 247"/>
                                        <a:gd name="T56" fmla="*/ 85 w 247"/>
                                        <a:gd name="T57" fmla="*/ 48 h 247"/>
                                        <a:gd name="T58" fmla="*/ 88 w 247"/>
                                        <a:gd name="T59" fmla="*/ 55 h 247"/>
                                        <a:gd name="T60" fmla="*/ 90 w 247"/>
                                        <a:gd name="T61" fmla="*/ 60 h 247"/>
                                        <a:gd name="T62" fmla="*/ 85 w 247"/>
                                        <a:gd name="T63" fmla="*/ 68 h 247"/>
                                        <a:gd name="T64" fmla="*/ 74 w 247"/>
                                        <a:gd name="T65" fmla="*/ 78 h 247"/>
                                        <a:gd name="T66" fmla="*/ 63 w 247"/>
                                        <a:gd name="T67" fmla="*/ 87 h 247"/>
                                        <a:gd name="T68" fmla="*/ 58 w 247"/>
                                        <a:gd name="T69" fmla="*/ 95 h 247"/>
                                        <a:gd name="T70" fmla="*/ 59 w 247"/>
                                        <a:gd name="T71" fmla="*/ 99 h 247"/>
                                        <a:gd name="T72" fmla="*/ 60 w 247"/>
                                        <a:gd name="T73" fmla="*/ 103 h 247"/>
                                        <a:gd name="T74" fmla="*/ 63 w 247"/>
                                        <a:gd name="T75" fmla="*/ 107 h 247"/>
                                        <a:gd name="T76" fmla="*/ 65 w 247"/>
                                        <a:gd name="T77" fmla="*/ 110 h 247"/>
                                        <a:gd name="T78" fmla="*/ 95 w 247"/>
                                        <a:gd name="T79" fmla="*/ 152 h 247"/>
                                        <a:gd name="T80" fmla="*/ 136 w 247"/>
                                        <a:gd name="T81" fmla="*/ 182 h 247"/>
                                        <a:gd name="T82" fmla="*/ 140 w 247"/>
                                        <a:gd name="T83" fmla="*/ 184 h 247"/>
                                        <a:gd name="T84" fmla="*/ 144 w 247"/>
                                        <a:gd name="T85" fmla="*/ 187 h 247"/>
                                        <a:gd name="T86" fmla="*/ 148 w 247"/>
                                        <a:gd name="T87" fmla="*/ 188 h 247"/>
                                        <a:gd name="T88" fmla="*/ 152 w 247"/>
                                        <a:gd name="T89" fmla="*/ 189 h 247"/>
                                        <a:gd name="T90" fmla="*/ 160 w 247"/>
                                        <a:gd name="T91" fmla="*/ 184 h 247"/>
                                        <a:gd name="T92" fmla="*/ 169 w 247"/>
                                        <a:gd name="T93" fmla="*/ 173 h 247"/>
                                        <a:gd name="T94" fmla="*/ 179 w 247"/>
                                        <a:gd name="T95" fmla="*/ 162 h 247"/>
                                        <a:gd name="T96" fmla="*/ 187 w 247"/>
                                        <a:gd name="T97" fmla="*/ 157 h 247"/>
                                        <a:gd name="T98" fmla="*/ 192 w 247"/>
                                        <a:gd name="T99" fmla="*/ 159 h 247"/>
                                        <a:gd name="T100" fmla="*/ 199 w 247"/>
                                        <a:gd name="T101" fmla="*/ 162 h 247"/>
                                        <a:gd name="T102" fmla="*/ 203 w 247"/>
                                        <a:gd name="T103" fmla="*/ 165 h 247"/>
                                        <a:gd name="T104" fmla="*/ 212 w 247"/>
                                        <a:gd name="T105" fmla="*/ 171 h 247"/>
                                        <a:gd name="T106" fmla="*/ 224 w 247"/>
                                        <a:gd name="T107" fmla="*/ 177 h 247"/>
                                        <a:gd name="T108" fmla="*/ 233 w 247"/>
                                        <a:gd name="T109" fmla="*/ 182 h 247"/>
                                        <a:gd name="T110" fmla="*/ 246 w 247"/>
                                        <a:gd name="T111" fmla="*/ 192 h 247"/>
                                        <a:gd name="T112" fmla="*/ 247 w 247"/>
                                        <a:gd name="T113" fmla="*/ 195 h 2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47" h="247">
                                          <a:moveTo>
                                            <a:pt x="247" y="195"/>
                                          </a:moveTo>
                                          <a:cubicBezTo>
                                            <a:pt x="247" y="198"/>
                                            <a:pt x="246" y="203"/>
                                            <a:pt x="245" y="208"/>
                                          </a:cubicBezTo>
                                          <a:cubicBezTo>
                                            <a:pt x="244" y="213"/>
                                            <a:pt x="243" y="217"/>
                                            <a:pt x="241" y="220"/>
                                          </a:cubicBezTo>
                                          <a:cubicBezTo>
                                            <a:pt x="239" y="226"/>
                                            <a:pt x="232" y="232"/>
                                            <a:pt x="220" y="238"/>
                                          </a:cubicBezTo>
                                          <a:cubicBezTo>
                                            <a:pt x="209" y="244"/>
                                            <a:pt x="198" y="247"/>
                                            <a:pt x="187" y="247"/>
                                          </a:cubicBezTo>
                                          <a:cubicBezTo>
                                            <a:pt x="184" y="247"/>
                                            <a:pt x="181" y="247"/>
                                            <a:pt x="178" y="247"/>
                                          </a:cubicBezTo>
                                          <a:cubicBezTo>
                                            <a:pt x="175" y="246"/>
                                            <a:pt x="172" y="245"/>
                                            <a:pt x="168" y="244"/>
                                          </a:cubicBezTo>
                                          <a:cubicBezTo>
                                            <a:pt x="164" y="243"/>
                                            <a:pt x="161" y="243"/>
                                            <a:pt x="160" y="242"/>
                                          </a:cubicBezTo>
                                          <a:cubicBezTo>
                                            <a:pt x="158" y="241"/>
                                            <a:pt x="155" y="240"/>
                                            <a:pt x="150" y="238"/>
                                          </a:cubicBezTo>
                                          <a:cubicBezTo>
                                            <a:pt x="145" y="237"/>
                                            <a:pt x="142" y="235"/>
                                            <a:pt x="141" y="235"/>
                                          </a:cubicBezTo>
                                          <a:cubicBezTo>
                                            <a:pt x="130" y="231"/>
                                            <a:pt x="120" y="226"/>
                                            <a:pt x="111" y="221"/>
                                          </a:cubicBezTo>
                                          <a:cubicBezTo>
                                            <a:pt x="96" y="211"/>
                                            <a:pt x="80" y="199"/>
                                            <a:pt x="64" y="183"/>
                                          </a:cubicBezTo>
                                          <a:cubicBezTo>
                                            <a:pt x="48" y="167"/>
                                            <a:pt x="36" y="151"/>
                                            <a:pt x="26" y="136"/>
                                          </a:cubicBezTo>
                                          <a:cubicBezTo>
                                            <a:pt x="21" y="127"/>
                                            <a:pt x="16" y="117"/>
                                            <a:pt x="12" y="106"/>
                                          </a:cubicBezTo>
                                          <a:cubicBezTo>
                                            <a:pt x="11" y="104"/>
                                            <a:pt x="10" y="102"/>
                                            <a:pt x="9" y="97"/>
                                          </a:cubicBezTo>
                                          <a:cubicBezTo>
                                            <a:pt x="7" y="92"/>
                                            <a:pt x="6" y="89"/>
                                            <a:pt x="5" y="87"/>
                                          </a:cubicBezTo>
                                          <a:cubicBezTo>
                                            <a:pt x="4" y="85"/>
                                            <a:pt x="3" y="83"/>
                                            <a:pt x="2" y="79"/>
                                          </a:cubicBezTo>
                                          <a:cubicBezTo>
                                            <a:pt x="1" y="75"/>
                                            <a:pt x="1" y="72"/>
                                            <a:pt x="0" y="69"/>
                                          </a:cubicBezTo>
                                          <a:cubicBezTo>
                                            <a:pt x="0" y="66"/>
                                            <a:pt x="0" y="63"/>
                                            <a:pt x="0" y="60"/>
                                          </a:cubicBezTo>
                                          <a:cubicBezTo>
                                            <a:pt x="0" y="49"/>
                                            <a:pt x="3" y="38"/>
                                            <a:pt x="9" y="27"/>
                                          </a:cubicBezTo>
                                          <a:cubicBezTo>
                                            <a:pt x="15" y="15"/>
                                            <a:pt x="21" y="8"/>
                                            <a:pt x="27" y="5"/>
                                          </a:cubicBezTo>
                                          <a:cubicBezTo>
                                            <a:pt x="30" y="4"/>
                                            <a:pt x="34" y="3"/>
                                            <a:pt x="39" y="2"/>
                                          </a:cubicBezTo>
                                          <a:cubicBezTo>
                                            <a:pt x="44" y="1"/>
                                            <a:pt x="48" y="0"/>
                                            <a:pt x="52" y="0"/>
                                          </a:cubicBezTo>
                                          <a:cubicBezTo>
                                            <a:pt x="53" y="0"/>
                                            <a:pt x="54" y="0"/>
                                            <a:pt x="55" y="1"/>
                                          </a:cubicBezTo>
                                          <a:cubicBezTo>
                                            <a:pt x="57" y="1"/>
                                            <a:pt x="60" y="6"/>
                                            <a:pt x="65" y="14"/>
                                          </a:cubicBezTo>
                                          <a:cubicBezTo>
                                            <a:pt x="66" y="16"/>
                                            <a:pt x="68" y="19"/>
                                            <a:pt x="70" y="23"/>
                                          </a:cubicBezTo>
                                          <a:cubicBezTo>
                                            <a:pt x="72" y="27"/>
                                            <a:pt x="74" y="31"/>
                                            <a:pt x="76" y="35"/>
                                          </a:cubicBezTo>
                                          <a:cubicBezTo>
                                            <a:pt x="78" y="38"/>
                                            <a:pt x="80" y="41"/>
                                            <a:pt x="81" y="44"/>
                                          </a:cubicBezTo>
                                          <a:cubicBezTo>
                                            <a:pt x="82" y="44"/>
                                            <a:pt x="83" y="46"/>
                                            <a:pt x="85" y="48"/>
                                          </a:cubicBezTo>
                                          <a:cubicBezTo>
                                            <a:pt x="86" y="51"/>
                                            <a:pt x="87" y="53"/>
                                            <a:pt x="88" y="55"/>
                                          </a:cubicBezTo>
                                          <a:cubicBezTo>
                                            <a:pt x="89" y="56"/>
                                            <a:pt x="90" y="58"/>
                                            <a:pt x="90" y="60"/>
                                          </a:cubicBezTo>
                                          <a:cubicBezTo>
                                            <a:pt x="90" y="62"/>
                                            <a:pt x="88" y="65"/>
                                            <a:pt x="85" y="68"/>
                                          </a:cubicBezTo>
                                          <a:cubicBezTo>
                                            <a:pt x="81" y="72"/>
                                            <a:pt x="78" y="75"/>
                                            <a:pt x="74" y="78"/>
                                          </a:cubicBezTo>
                                          <a:cubicBezTo>
                                            <a:pt x="70" y="81"/>
                                            <a:pt x="66" y="84"/>
                                            <a:pt x="63" y="87"/>
                                          </a:cubicBezTo>
                                          <a:cubicBezTo>
                                            <a:pt x="59" y="91"/>
                                            <a:pt x="58" y="93"/>
                                            <a:pt x="58" y="95"/>
                                          </a:cubicBezTo>
                                          <a:cubicBezTo>
                                            <a:pt x="58" y="96"/>
                                            <a:pt x="58" y="98"/>
                                            <a:pt x="59" y="99"/>
                                          </a:cubicBezTo>
                                          <a:cubicBezTo>
                                            <a:pt x="59" y="101"/>
                                            <a:pt x="60" y="102"/>
                                            <a:pt x="60" y="103"/>
                                          </a:cubicBezTo>
                                          <a:cubicBezTo>
                                            <a:pt x="61" y="104"/>
                                            <a:pt x="61" y="105"/>
                                            <a:pt x="63" y="107"/>
                                          </a:cubicBezTo>
                                          <a:cubicBezTo>
                                            <a:pt x="64" y="109"/>
                                            <a:pt x="64" y="110"/>
                                            <a:pt x="65" y="110"/>
                                          </a:cubicBezTo>
                                          <a:cubicBezTo>
                                            <a:pt x="73" y="126"/>
                                            <a:pt x="84" y="140"/>
                                            <a:pt x="95" y="152"/>
                                          </a:cubicBezTo>
                                          <a:cubicBezTo>
                                            <a:pt x="107" y="163"/>
                                            <a:pt x="120" y="173"/>
                                            <a:pt x="136" y="182"/>
                                          </a:cubicBezTo>
                                          <a:cubicBezTo>
                                            <a:pt x="137" y="182"/>
                                            <a:pt x="138" y="183"/>
                                            <a:pt x="140" y="184"/>
                                          </a:cubicBezTo>
                                          <a:cubicBezTo>
                                            <a:pt x="142" y="186"/>
                                            <a:pt x="143" y="186"/>
                                            <a:pt x="144" y="187"/>
                                          </a:cubicBezTo>
                                          <a:cubicBezTo>
                                            <a:pt x="145" y="187"/>
                                            <a:pt x="146" y="188"/>
                                            <a:pt x="148" y="188"/>
                                          </a:cubicBezTo>
                                          <a:cubicBezTo>
                                            <a:pt x="149" y="189"/>
                                            <a:pt x="150" y="189"/>
                                            <a:pt x="152" y="189"/>
                                          </a:cubicBezTo>
                                          <a:cubicBezTo>
                                            <a:pt x="154" y="189"/>
                                            <a:pt x="156" y="187"/>
                                            <a:pt x="160" y="184"/>
                                          </a:cubicBezTo>
                                          <a:cubicBezTo>
                                            <a:pt x="163" y="181"/>
                                            <a:pt x="166" y="177"/>
                                            <a:pt x="169" y="173"/>
                                          </a:cubicBezTo>
                                          <a:cubicBezTo>
                                            <a:pt x="172" y="169"/>
                                            <a:pt x="175" y="166"/>
                                            <a:pt x="179" y="162"/>
                                          </a:cubicBezTo>
                                          <a:cubicBezTo>
                                            <a:pt x="182" y="159"/>
                                            <a:pt x="185" y="157"/>
                                            <a:pt x="187" y="157"/>
                                          </a:cubicBezTo>
                                          <a:cubicBezTo>
                                            <a:pt x="189" y="157"/>
                                            <a:pt x="191" y="158"/>
                                            <a:pt x="192" y="159"/>
                                          </a:cubicBezTo>
                                          <a:cubicBezTo>
                                            <a:pt x="194" y="159"/>
                                            <a:pt x="196" y="161"/>
                                            <a:pt x="199" y="162"/>
                                          </a:cubicBezTo>
                                          <a:cubicBezTo>
                                            <a:pt x="201" y="164"/>
                                            <a:pt x="202" y="165"/>
                                            <a:pt x="203" y="165"/>
                                          </a:cubicBezTo>
                                          <a:cubicBezTo>
                                            <a:pt x="206" y="167"/>
                                            <a:pt x="209" y="169"/>
                                            <a:pt x="212" y="171"/>
                                          </a:cubicBezTo>
                                          <a:cubicBezTo>
                                            <a:pt x="216" y="173"/>
                                            <a:pt x="219" y="175"/>
                                            <a:pt x="224" y="177"/>
                                          </a:cubicBezTo>
                                          <a:cubicBezTo>
                                            <a:pt x="228" y="179"/>
                                            <a:pt x="231" y="181"/>
                                            <a:pt x="233" y="182"/>
                                          </a:cubicBezTo>
                                          <a:cubicBezTo>
                                            <a:pt x="241" y="186"/>
                                            <a:pt x="246" y="189"/>
                                            <a:pt x="246" y="192"/>
                                          </a:cubicBezTo>
                                          <a:cubicBezTo>
                                            <a:pt x="247" y="192"/>
                                            <a:pt x="247" y="194"/>
                                            <a:pt x="247" y="195"/>
                                          </a:cubicBezTo>
                                          <a:close/>
                                        </a:path>
                                      </a:pathLst>
                                    </a:custGeom>
                                    <a:solidFill>
                                      <a:schemeClr val="bg1"/>
                                    </a:solidFill>
                                    <a:ln>
                                      <a:noFill/>
                                    </a:ln>
                                  </wps:spPr>
                                  <wps:bodyPr vert="horz" wrap="square" lIns="91440" tIns="45720" rIns="91440" bIns="45720" numCol="1" anchor="t" anchorCtr="0" compatLnSpc="1">
                                    <a:prstTxWarp prst="textNoShape">
                                      <a:avLst/>
                                    </a:prstTxWarp>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470E930E" id="Freeform 10" o:spid="_x0000_s1026" style="width:13.75pt;height:13.75pt;visibility:visible;mso-wrap-style:square;mso-left-percent:-10001;mso-top-percent:-10001;mso-position-horizontal:absolute;mso-position-horizontal-relative:char;mso-position-vertical:absolute;mso-position-vertical-relative:line;mso-left-percent:-10001;mso-top-percent:-10001;v-text-anchor:top" coordsize="247,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" path="m247,195v,3,-1,8,-2,13c244,213,243,217,241,220v-2,6,-9,12,-21,18c209,244,198,247,187,247v-3,,-6,,-9,c175,246,172,245,168,244v-4,-1,-7,-1,-8,-2c158,241,155,240,150,238v-5,-1,-8,-3,-9,-3c130,231,120,226,111,221,96,211,80,199,64,183,48,167,36,151,26,136,21,127,16,117,12,106v-1,-2,-2,-4,-3,-9c7,92,6,89,5,87,4,85,3,83,2,79,1,75,1,72,,69,,66,,63,,60,,49,3,38,9,27,15,15,21,8,27,5,30,4,34,3,39,2,44,1,48,,52,v1,,2,,3,1c57,1,60,6,65,14v1,2,3,5,5,9c72,27,74,31,76,35v2,3,4,6,5,9c82,44,83,46,85,48v1,3,2,5,3,7c89,56,90,58,90,60v,2,-2,5,-5,8c81,72,78,75,74,78v-4,3,-8,6,-11,9c59,91,58,93,58,95v,1,,3,1,4c59,101,60,102,60,103v1,1,1,2,3,4c64,109,64,110,65,110v8,16,19,30,30,42c107,163,120,173,136,182v1,,2,1,4,2c142,186,143,186,144,187v1,,2,1,4,1c149,189,150,189,152,189v2,,4,-2,8,-5c163,181,166,177,169,173v3,-4,6,-7,10,-11c182,159,185,157,187,157v2,,4,1,5,2c194,159,196,161,199,162v2,2,3,3,4,3c206,167,209,169,212,171v4,2,7,4,12,6c228,179,231,181,233,182v8,4,13,7,13,10c247,192,247,194,247,195xe" fillcolor="white [3212]" stroked="f">
                            <v:path arrowok="t" o:connecttype="custom" o:connectlocs="174929,138102;173513,147309;170680,155807;155807,168555;132436,174929;126062,174929;118980,172804;113314,171388;106232,168555;99858,166430;78612,156515;45326,129603;18414,96317;8499,75071;6374,68697;3541,61615;1416,55949;0,48867;0,42493;6374,19122;19122,3541;27620,1416;36827,0;38952,708;46034,9915;49575,16289;53824,24788;57365,31161;60198,33994;62323,38952;63739,42493;60198,48159;52408,55241;44618,61615;41076,67280;41785,70113;42493,72946;44618,75779;46034,77904;67280,107649;96317,128895;99150,130311;101983,132436;104816,133144;107649,133853;113314,130311;119688,122521;126770,114731;132436,111190;135977,112606;140935,114731;143768,116855;150141,121105;158640,125354;165014,128895;174221,135977;174929,138102" o:connectangles="0,0,0,0,0,0,0,0,0,0,0,0,0,0,0,0,0,0,0,0,0,0,0,0,0,0,0,0,0,0,0,0,0,0,0,0,0,0,0,0,0,0,0,0,0,0,0,0,0,0,0,0,0,0,0,0,0"/>
                            <w10:anchorlock/>
                          </v:shape>
                        </w:pict>
                      </mc:Fallback>
                    </mc:AlternateContent>
                  </w:r>
                </w:p>
              </w:tc>
              <w:tc>
                <w:tcPr>
                  <w:tcW w:w="2705" w:type="dxa"/>
                  <w:vAlign w:val="center"/>
                </w:tcPr>
                <w:p w14:paraId="7FC81F3A" w14:textId="77777777" w:rsidR="00086655" w:rsidRPr="003D7D25" w:rsidRDefault="00086655" w:rsidP="008B1306">
                  <w:pPr>
                    <w:rPr>
                      <w:rFonts w:cstheme="minorHAnsi"/>
                      <w:noProof/>
                      <w:sz w:val="20"/>
                    </w:rPr>
                  </w:pPr>
                  <w:r w:rsidRPr="003D7D25">
                    <w:rPr>
                      <w:rFonts w:cstheme="minorHAnsi"/>
                      <w:sz w:val="20"/>
                    </w:rPr>
                    <w:t>+91 7093902213</w:t>
                  </w:r>
                </w:p>
              </w:tc>
            </w:tr>
            <w:tr w:rsidR="00086655" w:rsidRPr="003D7D25" w14:paraId="0EABB363" w14:textId="77777777" w:rsidTr="00A75AC1">
              <w:trPr>
                <w:trHeight w:val="413"/>
              </w:trPr>
              <w:tc>
                <w:tcPr>
                  <w:tcW w:w="595" w:type="dxa"/>
                  <w:vAlign w:val="center"/>
                </w:tcPr>
                <w:p w14:paraId="5D815BC4" w14:textId="77777777" w:rsidR="00086655" w:rsidRPr="003D7D25" w:rsidRDefault="00086655" w:rsidP="008B1306">
                  <w:pPr>
                    <w:jc w:val="center"/>
                    <w:rPr>
                      <w:rFonts w:cstheme="minorHAnsi"/>
                      <w:noProof/>
                      <w:sz w:val="2"/>
                    </w:rPr>
                  </w:pPr>
                  <w:r w:rsidRPr="003D7D25">
                    <w:rPr>
                      <w:rFonts w:cstheme="minorHAnsi"/>
                      <w:noProof/>
                      <w:sz w:val="2"/>
                    </w:rPr>
                    <mc:AlternateContent>
                      <mc:Choice Requires="wps">
                        <w:drawing>
                          <wp:inline distT="0" distB="0" distL="0" distR="0" wp14:anchorId="4100C31F" wp14:editId="554A4C95">
                            <wp:extent cx="174625" cy="137372"/>
                            <wp:effectExtent l="0" t="0" r="0" b="0"/>
                            <wp:docPr id="107" name="Freeform 103"/>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74625" cy="137372"/>
                                    </a:xfrm>
                                    <a:custGeom>
                                      <a:avLst/>
                                      <a:gdLst>
                                        <a:gd name="T0" fmla="*/ 319 w 319"/>
                                        <a:gd name="T1" fmla="*/ 81 h 251"/>
                                        <a:gd name="T2" fmla="*/ 319 w 319"/>
                                        <a:gd name="T3" fmla="*/ 223 h 251"/>
                                        <a:gd name="T4" fmla="*/ 311 w 319"/>
                                        <a:gd name="T5" fmla="*/ 243 h 251"/>
                                        <a:gd name="T6" fmla="*/ 291 w 319"/>
                                        <a:gd name="T7" fmla="*/ 251 h 251"/>
                                        <a:gd name="T8" fmla="*/ 29 w 319"/>
                                        <a:gd name="T9" fmla="*/ 251 h 251"/>
                                        <a:gd name="T10" fmla="*/ 8 w 319"/>
                                        <a:gd name="T11" fmla="*/ 243 h 251"/>
                                        <a:gd name="T12" fmla="*/ 0 w 319"/>
                                        <a:gd name="T13" fmla="*/ 223 h 251"/>
                                        <a:gd name="T14" fmla="*/ 0 w 319"/>
                                        <a:gd name="T15" fmla="*/ 81 h 251"/>
                                        <a:gd name="T16" fmla="*/ 18 w 319"/>
                                        <a:gd name="T17" fmla="*/ 97 h 251"/>
                                        <a:gd name="T18" fmla="*/ 107 w 319"/>
                                        <a:gd name="T19" fmla="*/ 158 h 251"/>
                                        <a:gd name="T20" fmla="*/ 123 w 319"/>
                                        <a:gd name="T21" fmla="*/ 170 h 251"/>
                                        <a:gd name="T22" fmla="*/ 140 w 319"/>
                                        <a:gd name="T23" fmla="*/ 178 h 251"/>
                                        <a:gd name="T24" fmla="*/ 159 w 319"/>
                                        <a:gd name="T25" fmla="*/ 183 h 251"/>
                                        <a:gd name="T26" fmla="*/ 160 w 319"/>
                                        <a:gd name="T27" fmla="*/ 183 h 251"/>
                                        <a:gd name="T28" fmla="*/ 179 w 319"/>
                                        <a:gd name="T29" fmla="*/ 178 h 251"/>
                                        <a:gd name="T30" fmla="*/ 196 w 319"/>
                                        <a:gd name="T31" fmla="*/ 170 h 251"/>
                                        <a:gd name="T32" fmla="*/ 213 w 319"/>
                                        <a:gd name="T33" fmla="*/ 158 h 251"/>
                                        <a:gd name="T34" fmla="*/ 301 w 319"/>
                                        <a:gd name="T35" fmla="*/ 97 h 251"/>
                                        <a:gd name="T36" fmla="*/ 319 w 319"/>
                                        <a:gd name="T37" fmla="*/ 81 h 251"/>
                                        <a:gd name="T38" fmla="*/ 319 w 319"/>
                                        <a:gd name="T39" fmla="*/ 29 h 251"/>
                                        <a:gd name="T40" fmla="*/ 310 w 319"/>
                                        <a:gd name="T41" fmla="*/ 56 h 251"/>
                                        <a:gd name="T42" fmla="*/ 289 w 319"/>
                                        <a:gd name="T43" fmla="*/ 78 h 251"/>
                                        <a:gd name="T44" fmla="*/ 205 w 319"/>
                                        <a:gd name="T45" fmla="*/ 135 h 251"/>
                                        <a:gd name="T46" fmla="*/ 198 w 319"/>
                                        <a:gd name="T47" fmla="*/ 141 h 251"/>
                                        <a:gd name="T48" fmla="*/ 188 w 319"/>
                                        <a:gd name="T49" fmla="*/ 148 h 251"/>
                                        <a:gd name="T50" fmla="*/ 179 w 319"/>
                                        <a:gd name="T51" fmla="*/ 153 h 251"/>
                                        <a:gd name="T52" fmla="*/ 169 w 319"/>
                                        <a:gd name="T53" fmla="*/ 158 h 251"/>
                                        <a:gd name="T54" fmla="*/ 160 w 319"/>
                                        <a:gd name="T55" fmla="*/ 160 h 251"/>
                                        <a:gd name="T56" fmla="*/ 159 w 319"/>
                                        <a:gd name="T57" fmla="*/ 160 h 251"/>
                                        <a:gd name="T58" fmla="*/ 151 w 319"/>
                                        <a:gd name="T59" fmla="*/ 158 h 251"/>
                                        <a:gd name="T60" fmla="*/ 140 w 319"/>
                                        <a:gd name="T61" fmla="*/ 153 h 251"/>
                                        <a:gd name="T62" fmla="*/ 131 w 319"/>
                                        <a:gd name="T63" fmla="*/ 148 h 251"/>
                                        <a:gd name="T64" fmla="*/ 121 w 319"/>
                                        <a:gd name="T65" fmla="*/ 141 h 251"/>
                                        <a:gd name="T66" fmla="*/ 114 w 319"/>
                                        <a:gd name="T67" fmla="*/ 135 h 251"/>
                                        <a:gd name="T68" fmla="*/ 67 w 319"/>
                                        <a:gd name="T69" fmla="*/ 103 h 251"/>
                                        <a:gd name="T70" fmla="*/ 31 w 319"/>
                                        <a:gd name="T71" fmla="*/ 78 h 251"/>
                                        <a:gd name="T72" fmla="*/ 10 w 319"/>
                                        <a:gd name="T73" fmla="*/ 57 h 251"/>
                                        <a:gd name="T74" fmla="*/ 0 w 319"/>
                                        <a:gd name="T75" fmla="*/ 33 h 251"/>
                                        <a:gd name="T76" fmla="*/ 8 w 319"/>
                                        <a:gd name="T77" fmla="*/ 10 h 251"/>
                                        <a:gd name="T78" fmla="*/ 29 w 319"/>
                                        <a:gd name="T79" fmla="*/ 0 h 251"/>
                                        <a:gd name="T80" fmla="*/ 291 w 319"/>
                                        <a:gd name="T81" fmla="*/ 0 h 251"/>
                                        <a:gd name="T82" fmla="*/ 311 w 319"/>
                                        <a:gd name="T83" fmla="*/ 9 h 251"/>
                                        <a:gd name="T84" fmla="*/ 319 w 319"/>
                                        <a:gd name="T85" fmla="*/ 29 h 2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319" h="251">
                                          <a:moveTo>
                                            <a:pt x="319" y="81"/>
                                          </a:moveTo>
                                          <a:cubicBezTo>
                                            <a:pt x="319" y="223"/>
                                            <a:pt x="319" y="223"/>
                                            <a:pt x="319" y="223"/>
                                          </a:cubicBezTo>
                                          <a:cubicBezTo>
                                            <a:pt x="319" y="230"/>
                                            <a:pt x="316" y="237"/>
                                            <a:pt x="311" y="243"/>
                                          </a:cubicBezTo>
                                          <a:cubicBezTo>
                                            <a:pt x="305" y="248"/>
                                            <a:pt x="298" y="251"/>
                                            <a:pt x="291" y="251"/>
                                          </a:cubicBezTo>
                                          <a:cubicBezTo>
                                            <a:pt x="29" y="251"/>
                                            <a:pt x="29" y="251"/>
                                            <a:pt x="29" y="251"/>
                                          </a:cubicBezTo>
                                          <a:cubicBezTo>
                                            <a:pt x="21" y="251"/>
                                            <a:pt x="14" y="248"/>
                                            <a:pt x="8" y="243"/>
                                          </a:cubicBezTo>
                                          <a:cubicBezTo>
                                            <a:pt x="3" y="237"/>
                                            <a:pt x="0" y="230"/>
                                            <a:pt x="0" y="223"/>
                                          </a:cubicBezTo>
                                          <a:cubicBezTo>
                                            <a:pt x="0" y="81"/>
                                            <a:pt x="0" y="81"/>
                                            <a:pt x="0" y="81"/>
                                          </a:cubicBezTo>
                                          <a:cubicBezTo>
                                            <a:pt x="5" y="87"/>
                                            <a:pt x="11" y="92"/>
                                            <a:pt x="18" y="97"/>
                                          </a:cubicBezTo>
                                          <a:cubicBezTo>
                                            <a:pt x="61" y="126"/>
                                            <a:pt x="91" y="146"/>
                                            <a:pt x="107" y="158"/>
                                          </a:cubicBezTo>
                                          <a:cubicBezTo>
                                            <a:pt x="113" y="163"/>
                                            <a:pt x="119" y="167"/>
                                            <a:pt x="123" y="170"/>
                                          </a:cubicBezTo>
                                          <a:cubicBezTo>
                                            <a:pt x="127" y="173"/>
                                            <a:pt x="133" y="175"/>
                                            <a:pt x="140" y="178"/>
                                          </a:cubicBezTo>
                                          <a:cubicBezTo>
                                            <a:pt x="147" y="181"/>
                                            <a:pt x="153" y="183"/>
                                            <a:pt x="159" y="183"/>
                                          </a:cubicBezTo>
                                          <a:cubicBezTo>
                                            <a:pt x="160" y="183"/>
                                            <a:pt x="160" y="183"/>
                                            <a:pt x="160" y="183"/>
                                          </a:cubicBezTo>
                                          <a:cubicBezTo>
                                            <a:pt x="166" y="183"/>
                                            <a:pt x="172" y="181"/>
                                            <a:pt x="179" y="178"/>
                                          </a:cubicBezTo>
                                          <a:cubicBezTo>
                                            <a:pt x="186" y="175"/>
                                            <a:pt x="192" y="173"/>
                                            <a:pt x="196" y="170"/>
                                          </a:cubicBezTo>
                                          <a:cubicBezTo>
                                            <a:pt x="200" y="167"/>
                                            <a:pt x="206" y="163"/>
                                            <a:pt x="213" y="158"/>
                                          </a:cubicBezTo>
                                          <a:cubicBezTo>
                                            <a:pt x="233" y="143"/>
                                            <a:pt x="262" y="123"/>
                                            <a:pt x="301" y="97"/>
                                          </a:cubicBezTo>
                                          <a:cubicBezTo>
                                            <a:pt x="308" y="92"/>
                                            <a:pt x="314" y="87"/>
                                            <a:pt x="319" y="81"/>
                                          </a:cubicBezTo>
                                          <a:close/>
                                          <a:moveTo>
                                            <a:pt x="319" y="29"/>
                                          </a:moveTo>
                                          <a:cubicBezTo>
                                            <a:pt x="319" y="38"/>
                                            <a:pt x="316" y="47"/>
                                            <a:pt x="310" y="56"/>
                                          </a:cubicBezTo>
                                          <a:cubicBezTo>
                                            <a:pt x="305" y="64"/>
                                            <a:pt x="297" y="72"/>
                                            <a:pt x="289" y="78"/>
                                          </a:cubicBezTo>
                                          <a:cubicBezTo>
                                            <a:pt x="244" y="109"/>
                                            <a:pt x="216" y="128"/>
                                            <a:pt x="205" y="135"/>
                                          </a:cubicBezTo>
                                          <a:cubicBezTo>
                                            <a:pt x="204" y="136"/>
                                            <a:pt x="202" y="138"/>
                                            <a:pt x="198" y="141"/>
                                          </a:cubicBezTo>
                                          <a:cubicBezTo>
                                            <a:pt x="194" y="144"/>
                                            <a:pt x="191" y="146"/>
                                            <a:pt x="188" y="148"/>
                                          </a:cubicBezTo>
                                          <a:cubicBezTo>
                                            <a:pt x="186" y="149"/>
                                            <a:pt x="183" y="151"/>
                                            <a:pt x="179" y="153"/>
                                          </a:cubicBezTo>
                                          <a:cubicBezTo>
                                            <a:pt x="175" y="156"/>
                                            <a:pt x="172" y="157"/>
                                            <a:pt x="169" y="158"/>
                                          </a:cubicBezTo>
                                          <a:cubicBezTo>
                                            <a:pt x="165" y="159"/>
                                            <a:pt x="163" y="160"/>
                                            <a:pt x="160" y="160"/>
                                          </a:cubicBezTo>
                                          <a:cubicBezTo>
                                            <a:pt x="159" y="160"/>
                                            <a:pt x="159" y="160"/>
                                            <a:pt x="159" y="160"/>
                                          </a:cubicBezTo>
                                          <a:cubicBezTo>
                                            <a:pt x="157" y="160"/>
                                            <a:pt x="154" y="159"/>
                                            <a:pt x="151" y="158"/>
                                          </a:cubicBezTo>
                                          <a:cubicBezTo>
                                            <a:pt x="147" y="157"/>
                                            <a:pt x="144" y="156"/>
                                            <a:pt x="140" y="153"/>
                                          </a:cubicBezTo>
                                          <a:cubicBezTo>
                                            <a:pt x="137" y="151"/>
                                            <a:pt x="134" y="149"/>
                                            <a:pt x="131" y="148"/>
                                          </a:cubicBezTo>
                                          <a:cubicBezTo>
                                            <a:pt x="129" y="146"/>
                                            <a:pt x="125" y="144"/>
                                            <a:pt x="121" y="141"/>
                                          </a:cubicBezTo>
                                          <a:cubicBezTo>
                                            <a:pt x="118" y="138"/>
                                            <a:pt x="115" y="136"/>
                                            <a:pt x="114" y="135"/>
                                          </a:cubicBezTo>
                                          <a:cubicBezTo>
                                            <a:pt x="103" y="128"/>
                                            <a:pt x="88" y="117"/>
                                            <a:pt x="67" y="103"/>
                                          </a:cubicBezTo>
                                          <a:cubicBezTo>
                                            <a:pt x="47" y="89"/>
                                            <a:pt x="35" y="80"/>
                                            <a:pt x="31" y="78"/>
                                          </a:cubicBezTo>
                                          <a:cubicBezTo>
                                            <a:pt x="23" y="73"/>
                                            <a:pt x="16" y="66"/>
                                            <a:pt x="10" y="57"/>
                                          </a:cubicBezTo>
                                          <a:cubicBezTo>
                                            <a:pt x="3" y="48"/>
                                            <a:pt x="0" y="40"/>
                                            <a:pt x="0" y="33"/>
                                          </a:cubicBezTo>
                                          <a:cubicBezTo>
                                            <a:pt x="0" y="23"/>
                                            <a:pt x="3" y="16"/>
                                            <a:pt x="8" y="10"/>
                                          </a:cubicBezTo>
                                          <a:cubicBezTo>
                                            <a:pt x="12" y="3"/>
                                            <a:pt x="19" y="0"/>
                                            <a:pt x="29" y="0"/>
                                          </a:cubicBezTo>
                                          <a:cubicBezTo>
                                            <a:pt x="291" y="0"/>
                                            <a:pt x="291" y="0"/>
                                            <a:pt x="291" y="0"/>
                                          </a:cubicBezTo>
                                          <a:cubicBezTo>
                                            <a:pt x="298" y="0"/>
                                            <a:pt x="305" y="3"/>
                                            <a:pt x="311" y="9"/>
                                          </a:cubicBezTo>
                                          <a:cubicBezTo>
                                            <a:pt x="316" y="14"/>
                                            <a:pt x="319" y="21"/>
                                            <a:pt x="319" y="29"/>
                                          </a:cubicBezTo>
                                          <a:close/>
                                        </a:path>
                                      </a:pathLst>
                                    </a:custGeom>
                                    <a:solidFill>
                                      <a:schemeClr val="bg1"/>
                                    </a:solidFill>
                                    <a:ln>
                                      <a:noFill/>
                                    </a:ln>
                                  </wps:spPr>
                                  <wps:bodyPr vert="horz" wrap="square" lIns="91440" tIns="45720" rIns="91440" bIns="45720" numCol="1" anchor="t" anchorCtr="0" compatLnSpc="1">
                                    <a:prstTxWarp prst="textNoShape">
                                      <a:avLst/>
                                    </a:prstTxWarp>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162C56BA" id="Freeform 103" o:spid="_x0000_s1026" style="width:13.75pt;height:10.8pt;visibility:visible;mso-wrap-style:square;mso-left-percent:-10001;mso-top-percent:-10001;mso-position-horizontal:absolute;mso-position-horizontal-relative:char;mso-position-vertical:absolute;mso-position-vertical-relative:line;mso-left-percent:-10001;mso-top-percent:-10001;v-text-anchor:top" coordsize="319,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" path="m319,81v,142,,142,,142c319,230,316,237,311,243v-6,5,-13,8,-20,8c29,251,29,251,29,251v-8,,-15,-3,-21,-8c3,237,,230,,223,,81,,81,,81v5,6,11,11,18,16c61,126,91,146,107,158v6,5,12,9,16,12c127,173,133,175,140,178v7,3,13,5,19,5c160,183,160,183,160,183v6,,12,-2,19,-5c186,175,192,173,196,170v4,-3,10,-7,17,-12c233,143,262,123,301,97v7,-5,13,-10,18,-16xm319,29v,9,-3,18,-9,27c305,64,297,72,289,78v-45,31,-73,50,-84,57c204,136,202,138,198,141v-4,3,-7,5,-10,7c186,149,183,151,179,153v-4,3,-7,4,-10,5c165,159,163,160,160,160v-1,,-1,,-1,c157,160,154,159,151,158v-4,-1,-7,-2,-11,-5c137,151,134,149,131,148v-2,-2,-6,-4,-10,-7c118,138,115,136,114,135,103,128,88,117,67,103,47,89,35,80,31,78,23,73,16,66,10,57,3,48,,40,,33,,23,3,16,8,10,12,3,19,,29,,291,,291,,291,v7,,14,3,20,9c316,14,319,21,319,29xe" fillcolor="white [3212]" stroked="f">
                            <v:path arrowok="t" o:connecttype="custom" o:connectlocs="174625,44331;174625,122048;170246,132994;159297,137372;15875,137372;4379,132994;0,122048;0,44331;9853,53088;58573,86473;67332,93041;76638,97419;87039,100156;87586,100156;97987,97419;107293,93041;116599,86473;164772,53088;174625,44331;174625,15872;169698,30649;158203,42689;112220,73885;108388,77169;102914,81000;97987,83737;92513,86473;87586,87568;87039,87568;82659,86473;76638,83737;71711,81000;66237,77169;62405,73885;36677,56372;16970,42689;5474,31196;0,18061;4379,5473;15875,0;159297,0;170246,4926;174625,15872" o:connectangles="0,0,0,0,0,0,0,0,0,0,0,0,0,0,0,0,0,0,0,0,0,0,0,0,0,0,0,0,0,0,0,0,0,0,0,0,0,0,0,0,0,0,0"/>
                            <o:lock v:ext="edit" verticies="t"/>
                            <w10:anchorlock/>
                          </v:shape>
                        </w:pict>
                      </mc:Fallback>
                    </mc:AlternateContent>
                  </w:r>
                </w:p>
              </w:tc>
              <w:tc>
                <w:tcPr>
                  <w:tcW w:w="2705" w:type="dxa"/>
                  <w:vAlign w:val="center"/>
                </w:tcPr>
                <w:p w14:paraId="46AA4F29" w14:textId="16081E25" w:rsidR="00086655" w:rsidRPr="003D7D25" w:rsidRDefault="00FC2F84" w:rsidP="008B1306">
                  <w:pPr>
                    <w:rPr>
                      <w:rFonts w:cstheme="minorHAnsi"/>
                      <w:noProof/>
                      <w:sz w:val="20"/>
                    </w:rPr>
                  </w:pPr>
                  <w:r w:rsidRPr="003D7D25">
                    <w:rPr>
                      <w:rFonts w:cstheme="minorHAnsi"/>
                      <w:color w:val="FFFFFF" w:themeColor="background1"/>
                      <w:sz w:val="20"/>
                    </w:rPr>
                    <w:t>Pradeepkumar.n2025</w:t>
                  </w:r>
                  <w:r w:rsidR="00086655" w:rsidRPr="003D7D25">
                    <w:rPr>
                      <w:rFonts w:cstheme="minorHAnsi"/>
                      <w:color w:val="FFFFFF" w:themeColor="background1"/>
                      <w:sz w:val="20"/>
                    </w:rPr>
                    <w:t>@gmail.com</w:t>
                  </w:r>
                </w:p>
              </w:tc>
            </w:tr>
          </w:tbl>
          <w:p w14:paraId="6C0D881F" w14:textId="77777777" w:rsidR="00086655" w:rsidRPr="003D7D25" w:rsidRDefault="00086655" w:rsidP="008B1306">
            <w:pPr>
              <w:rPr>
                <w:rFonts w:cstheme="minorHAnsi"/>
              </w:rPr>
            </w:pPr>
          </w:p>
        </w:tc>
      </w:tr>
      <w:tr w:rsidR="00832A97" w:rsidRPr="003D7D25" w14:paraId="6E841879" w14:textId="77777777" w:rsidTr="00107C52">
        <w:tc>
          <w:tcPr>
            <w:tcW w:w="3505" w:type="dxa"/>
            <w:shd w:val="clear" w:color="auto" w:fill="E1E0DE"/>
          </w:tcPr>
          <w:p w14:paraId="58E578CE" w14:textId="77777777" w:rsidR="00832A97" w:rsidRPr="003D7D25" w:rsidRDefault="00832A97" w:rsidP="008B1306">
            <w:pPr>
              <w:jc w:val="right"/>
              <w:rPr>
                <w:rFonts w:cstheme="minorHAnsi"/>
                <w:sz w:val="28"/>
              </w:rPr>
            </w:pPr>
            <w:r w:rsidRPr="003D7D25">
              <w:rPr>
                <w:rFonts w:cstheme="minorHAnsi"/>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5"/>
            </w:tblGrid>
            <w:tr w:rsidR="0060101A" w:rsidRPr="003D7D25" w14:paraId="39ADB9E2" w14:textId="77777777" w:rsidTr="0060101A">
              <w:tc>
                <w:tcPr>
                  <w:tcW w:w="3265" w:type="dxa"/>
                </w:tcPr>
                <w:p w14:paraId="76586F2B" w14:textId="77777777" w:rsidR="0060101A" w:rsidRPr="003D7D25" w:rsidRDefault="00E94F5C" w:rsidP="0060101A">
                  <w:pPr>
                    <w:jc w:val="right"/>
                    <w:rPr>
                      <w:rFonts w:cstheme="minorHAnsi"/>
                      <w:b/>
                      <w:color w:val="3F7FAD"/>
                      <w:sz w:val="36"/>
                    </w:rPr>
                  </w:pPr>
                  <w:r w:rsidRPr="003D7D25">
                    <w:rPr>
                      <w:rFonts w:cstheme="minorHAnsi"/>
                      <w:b/>
                      <w:color w:val="3F7FAD"/>
                      <w:sz w:val="28"/>
                    </w:rPr>
                    <w:t>JOB OBJECTIVE</w:t>
                  </w:r>
                </w:p>
              </w:tc>
            </w:tr>
            <w:tr w:rsidR="0060101A" w:rsidRPr="003D7D25" w14:paraId="7DDB595F" w14:textId="77777777" w:rsidTr="0060101A">
              <w:tc>
                <w:tcPr>
                  <w:tcW w:w="3265" w:type="dxa"/>
                </w:tcPr>
                <w:p w14:paraId="58C0F748" w14:textId="058763C1" w:rsidR="0060101A" w:rsidRPr="003D7D25" w:rsidRDefault="00086655" w:rsidP="00EF1800">
                  <w:pPr>
                    <w:jc w:val="right"/>
                    <w:rPr>
                      <w:rFonts w:cstheme="minorHAnsi"/>
                    </w:rPr>
                  </w:pPr>
                  <w:r w:rsidRPr="003D7D25">
                    <w:rPr>
                      <w:rFonts w:cstheme="minorHAnsi"/>
                      <w:sz w:val="20"/>
                    </w:rPr>
                    <w:t>Highly skilled professional targeting</w:t>
                  </w:r>
                  <w:r w:rsidR="00725631" w:rsidRPr="003D7D25">
                    <w:rPr>
                      <w:rFonts w:cstheme="minorHAnsi"/>
                      <w:sz w:val="20"/>
                    </w:rPr>
                    <w:t xml:space="preserve"> a dynamic position as a Technical or Solution Architect, focusing on Web and Enterprise applications, while utilizing </w:t>
                  </w:r>
                  <w:r w:rsidR="00EF1800">
                    <w:rPr>
                      <w:rFonts w:cstheme="minorHAnsi"/>
                      <w:sz w:val="20"/>
                    </w:rPr>
                    <w:t>a comprehensive background of nearly 2 decades</w:t>
                  </w:r>
                  <w:r w:rsidR="00725631" w:rsidRPr="003D7D25">
                    <w:rPr>
                      <w:rFonts w:cstheme="minorHAnsi"/>
                      <w:sz w:val="20"/>
                    </w:rPr>
                    <w:t xml:space="preserve">  in software development, solution design, and ongoing maintenance.</w:t>
                  </w:r>
                </w:p>
              </w:tc>
            </w:tr>
          </w:tbl>
          <w:p w14:paraId="63009802" w14:textId="77777777" w:rsidR="0060101A" w:rsidRPr="003D7D25" w:rsidRDefault="0060101A" w:rsidP="008B1306">
            <w:pPr>
              <w:jc w:val="right"/>
              <w:rPr>
                <w:rFonts w:cstheme="minorHAnsi"/>
                <w:b/>
                <w:color w:val="3F7FAD"/>
              </w:rPr>
            </w:pPr>
          </w:p>
          <w:p w14:paraId="28D4605E" w14:textId="77777777" w:rsidR="00ED4F89" w:rsidRPr="003D7D25" w:rsidRDefault="00ED4F89" w:rsidP="008B1306">
            <w:pPr>
              <w:jc w:val="right"/>
              <w:rPr>
                <w:rFonts w:cstheme="minorHAnsi"/>
                <w:b/>
                <w:color w:val="3F7FA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5"/>
            </w:tblGrid>
            <w:tr w:rsidR="00B5198B" w:rsidRPr="003D7D25" w14:paraId="682CC718" w14:textId="77777777" w:rsidTr="004714A6">
              <w:tc>
                <w:tcPr>
                  <w:tcW w:w="3265" w:type="dxa"/>
                </w:tcPr>
                <w:p w14:paraId="7681AF3E" w14:textId="77777777" w:rsidR="00B5198B" w:rsidRPr="003D7D25" w:rsidRDefault="00B5198B" w:rsidP="00B5198B">
                  <w:pPr>
                    <w:jc w:val="right"/>
                    <w:rPr>
                      <w:rFonts w:cstheme="minorHAnsi"/>
                      <w:b/>
                      <w:color w:val="3F7FAD"/>
                      <w:sz w:val="36"/>
                    </w:rPr>
                  </w:pPr>
                  <w:r w:rsidRPr="003D7D25">
                    <w:rPr>
                      <w:rFonts w:cstheme="minorHAnsi"/>
                      <w:b/>
                      <w:color w:val="3F7FAD"/>
                      <w:sz w:val="28"/>
                    </w:rPr>
                    <w:t>EDUCATION CREDENTIALS</w:t>
                  </w:r>
                </w:p>
              </w:tc>
            </w:tr>
            <w:tr w:rsidR="00B5198B" w:rsidRPr="003D7D25" w14:paraId="6ED4ACE3" w14:textId="77777777" w:rsidTr="004714A6">
              <w:tc>
                <w:tcPr>
                  <w:tcW w:w="3265" w:type="dxa"/>
                </w:tcPr>
                <w:p w14:paraId="18DEE160" w14:textId="77777777" w:rsidR="00B5198B" w:rsidRPr="003D7D25" w:rsidRDefault="00B5198B" w:rsidP="00B5198B">
                  <w:pPr>
                    <w:spacing w:before="120"/>
                    <w:jc w:val="right"/>
                    <w:rPr>
                      <w:rFonts w:cstheme="minorHAnsi"/>
                      <w:sz w:val="20"/>
                      <w:szCs w:val="20"/>
                    </w:rPr>
                  </w:pPr>
                  <w:r w:rsidRPr="003D7D25">
                    <w:rPr>
                      <w:rFonts w:cstheme="minorHAnsi"/>
                      <w:b/>
                      <w:sz w:val="20"/>
                      <w:szCs w:val="20"/>
                    </w:rPr>
                    <w:t>B.E.</w:t>
                  </w:r>
                  <w:r w:rsidRPr="003D7D25">
                    <w:rPr>
                      <w:rFonts w:cstheme="minorHAnsi"/>
                      <w:sz w:val="20"/>
                      <w:szCs w:val="20"/>
                    </w:rPr>
                    <w:t xml:space="preserve"> </w:t>
                  </w:r>
                  <w:r w:rsidR="003B56ED" w:rsidRPr="003D7D25">
                    <w:rPr>
                      <w:rFonts w:cstheme="minorHAnsi"/>
                      <w:b/>
                      <w:sz w:val="20"/>
                      <w:szCs w:val="20"/>
                    </w:rPr>
                    <w:t>in Electronics &amp; Communication</w:t>
                  </w:r>
                  <w:r w:rsidR="003B56ED" w:rsidRPr="003D7D25">
                    <w:rPr>
                      <w:rFonts w:cstheme="minorHAnsi"/>
                      <w:sz w:val="20"/>
                      <w:szCs w:val="20"/>
                    </w:rPr>
                    <w:t xml:space="preserve"> </w:t>
                  </w:r>
                  <w:r w:rsidRPr="003D7D25">
                    <w:rPr>
                      <w:rFonts w:cstheme="minorHAnsi"/>
                      <w:sz w:val="20"/>
                      <w:szCs w:val="20"/>
                    </w:rPr>
                    <w:t>from Anna University, 68%, 2005</w:t>
                  </w:r>
                </w:p>
                <w:p w14:paraId="3978EACE" w14:textId="77777777" w:rsidR="00B5198B" w:rsidRPr="003D7D25" w:rsidRDefault="00B5198B" w:rsidP="00EF2F4B">
                  <w:pPr>
                    <w:spacing w:before="120"/>
                    <w:jc w:val="right"/>
                    <w:rPr>
                      <w:rFonts w:cstheme="minorHAnsi"/>
                      <w:sz w:val="20"/>
                      <w:szCs w:val="20"/>
                    </w:rPr>
                  </w:pPr>
                  <w:r w:rsidRPr="003D7D25">
                    <w:rPr>
                      <w:rFonts w:cstheme="minorHAnsi"/>
                      <w:b/>
                      <w:sz w:val="20"/>
                      <w:szCs w:val="20"/>
                    </w:rPr>
                    <w:t>PGDCA (Diploma Course)</w:t>
                  </w:r>
                  <w:r w:rsidR="00EF2F4B" w:rsidRPr="003D7D25">
                    <w:rPr>
                      <w:rFonts w:cstheme="minorHAnsi"/>
                      <w:b/>
                      <w:sz w:val="20"/>
                      <w:szCs w:val="20"/>
                    </w:rPr>
                    <w:t xml:space="preserve"> from NICE, </w:t>
                  </w:r>
                  <w:r w:rsidRPr="003D7D25">
                    <w:rPr>
                      <w:rFonts w:cstheme="minorHAnsi"/>
                      <w:sz w:val="20"/>
                      <w:szCs w:val="20"/>
                    </w:rPr>
                    <w:t>Andhra University, Grade A, 2001</w:t>
                  </w:r>
                </w:p>
              </w:tc>
            </w:tr>
          </w:tbl>
          <w:p w14:paraId="6FF96850" w14:textId="77777777" w:rsidR="007E2E72" w:rsidRPr="003D7D25" w:rsidRDefault="007E2E72" w:rsidP="007E2E72">
            <w:pPr>
              <w:jc w:val="right"/>
              <w:rPr>
                <w:rFonts w:cstheme="minorHAnsi"/>
                <w:b/>
                <w:color w:val="3F7FAD"/>
              </w:rPr>
            </w:pPr>
          </w:p>
          <w:p w14:paraId="4E23BBF9" w14:textId="77777777" w:rsidR="001D4A90" w:rsidRPr="003D7D25" w:rsidRDefault="001D4A90" w:rsidP="00C7446F">
            <w:pPr>
              <w:rPr>
                <w:rFonts w:cstheme="minorHAnsi"/>
                <w:b/>
                <w:color w:val="3F7FA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5"/>
            </w:tblGrid>
            <w:tr w:rsidR="001D4A90" w:rsidRPr="003D7D25" w14:paraId="303138B2" w14:textId="77777777" w:rsidTr="008D0A2C">
              <w:tc>
                <w:tcPr>
                  <w:tcW w:w="3265" w:type="dxa"/>
                </w:tcPr>
                <w:p w14:paraId="4BEF237C" w14:textId="77777777" w:rsidR="001D4A90" w:rsidRPr="003D7D25" w:rsidRDefault="00780114" w:rsidP="001D4A90">
                  <w:pPr>
                    <w:jc w:val="right"/>
                    <w:rPr>
                      <w:rFonts w:cstheme="minorHAnsi"/>
                      <w:b/>
                      <w:color w:val="3F7FAD"/>
                      <w:sz w:val="36"/>
                    </w:rPr>
                  </w:pPr>
                  <w:r w:rsidRPr="003D7D25">
                    <w:rPr>
                      <w:rFonts w:cstheme="minorHAnsi"/>
                      <w:b/>
                      <w:color w:val="3F7FAD"/>
                      <w:sz w:val="28"/>
                    </w:rPr>
                    <w:t>CORE COMPETENCIES</w:t>
                  </w:r>
                </w:p>
              </w:tc>
            </w:tr>
            <w:tr w:rsidR="001D4A90" w:rsidRPr="003D7D25" w14:paraId="3B508407" w14:textId="77777777" w:rsidTr="008D0A2C">
              <w:tc>
                <w:tcPr>
                  <w:tcW w:w="3265" w:type="dxa"/>
                </w:tcPr>
                <w:p w14:paraId="6B58C6AC" w14:textId="77777777" w:rsidR="0072771A" w:rsidRPr="003D7D25" w:rsidRDefault="0072771A">
                  <w:pPr>
                    <w:spacing w:before="120"/>
                    <w:jc w:val="right"/>
                    <w:rPr>
                      <w:rFonts w:cstheme="minorHAnsi"/>
                      <w:i/>
                      <w:sz w:val="20"/>
                    </w:rPr>
                  </w:pPr>
                  <w:r w:rsidRPr="003D7D25">
                    <w:rPr>
                      <w:rFonts w:cstheme="minorHAnsi"/>
                      <w:i/>
                      <w:sz w:val="20"/>
                    </w:rPr>
                    <w:t>Solution Architecture &amp; Design</w:t>
                  </w:r>
                </w:p>
                <w:p w14:paraId="47CAB5A9" w14:textId="77777777" w:rsidR="00F17626" w:rsidRPr="003D7D25" w:rsidRDefault="00F2575E">
                  <w:pPr>
                    <w:spacing w:before="120"/>
                    <w:jc w:val="right"/>
                    <w:rPr>
                      <w:rFonts w:cstheme="minorHAnsi"/>
                      <w:i/>
                      <w:sz w:val="20"/>
                    </w:rPr>
                  </w:pPr>
                  <w:r w:rsidRPr="003D7D25">
                    <w:rPr>
                      <w:rFonts w:cstheme="minorHAnsi"/>
                      <w:i/>
                      <w:sz w:val="20"/>
                    </w:rPr>
                    <w:t>Software Development Lifecycle</w:t>
                  </w:r>
                </w:p>
                <w:p w14:paraId="46A7F3EE" w14:textId="77777777" w:rsidR="0072771A" w:rsidRPr="003D7D25" w:rsidRDefault="0072771A">
                  <w:pPr>
                    <w:spacing w:before="120"/>
                    <w:jc w:val="right"/>
                    <w:rPr>
                      <w:rFonts w:cstheme="minorHAnsi"/>
                      <w:i/>
                      <w:sz w:val="20"/>
                    </w:rPr>
                  </w:pPr>
                  <w:r w:rsidRPr="003D7D25">
                    <w:rPr>
                      <w:rFonts w:cstheme="minorHAnsi"/>
                      <w:i/>
                      <w:sz w:val="20"/>
                    </w:rPr>
                    <w:t>Requirement Gathering &amp; Analysis</w:t>
                  </w:r>
                </w:p>
                <w:p w14:paraId="3445BBA4" w14:textId="77777777" w:rsidR="00F17626" w:rsidRPr="003D7D25" w:rsidRDefault="00F2575E">
                  <w:pPr>
                    <w:spacing w:before="120"/>
                    <w:jc w:val="right"/>
                    <w:rPr>
                      <w:rFonts w:cstheme="minorHAnsi"/>
                      <w:i/>
                      <w:sz w:val="20"/>
                    </w:rPr>
                  </w:pPr>
                  <w:r w:rsidRPr="003D7D25">
                    <w:rPr>
                      <w:rFonts w:cstheme="minorHAnsi"/>
                      <w:i/>
                      <w:sz w:val="20"/>
                    </w:rPr>
                    <w:t xml:space="preserve">Agile </w:t>
                  </w:r>
                  <w:r w:rsidR="0072771A" w:rsidRPr="003D7D25">
                    <w:rPr>
                      <w:rFonts w:cstheme="minorHAnsi"/>
                      <w:i/>
                      <w:sz w:val="20"/>
                    </w:rPr>
                    <w:t xml:space="preserve">&amp; Scrum </w:t>
                  </w:r>
                  <w:r w:rsidRPr="003D7D25">
                    <w:rPr>
                      <w:rFonts w:cstheme="minorHAnsi"/>
                      <w:i/>
                      <w:sz w:val="20"/>
                    </w:rPr>
                    <w:t>Methodologies</w:t>
                  </w:r>
                </w:p>
                <w:p w14:paraId="723C55AC" w14:textId="77777777" w:rsidR="00F17626" w:rsidRPr="003D7D25" w:rsidRDefault="00F2575E" w:rsidP="0072771A">
                  <w:pPr>
                    <w:spacing w:before="120"/>
                    <w:jc w:val="right"/>
                    <w:rPr>
                      <w:rFonts w:cstheme="minorHAnsi"/>
                      <w:i/>
                      <w:sz w:val="20"/>
                    </w:rPr>
                  </w:pPr>
                  <w:r w:rsidRPr="003D7D25">
                    <w:rPr>
                      <w:rFonts w:cstheme="minorHAnsi"/>
                      <w:i/>
                      <w:sz w:val="20"/>
                    </w:rPr>
                    <w:t>Cloud Computing</w:t>
                  </w:r>
                  <w:r w:rsidR="0072771A" w:rsidRPr="003D7D25">
                    <w:rPr>
                      <w:rFonts w:cstheme="minorHAnsi"/>
                      <w:i/>
                      <w:sz w:val="20"/>
                    </w:rPr>
                    <w:t xml:space="preserve"> / </w:t>
                  </w:r>
                  <w:r w:rsidRPr="003D7D25">
                    <w:rPr>
                      <w:rFonts w:cstheme="minorHAnsi"/>
                      <w:i/>
                      <w:sz w:val="20"/>
                    </w:rPr>
                    <w:t>DevOps Practices</w:t>
                  </w:r>
                </w:p>
                <w:p w14:paraId="0FAF922F" w14:textId="77777777" w:rsidR="0072771A" w:rsidRPr="003D7D25" w:rsidRDefault="0072771A">
                  <w:pPr>
                    <w:spacing w:before="120"/>
                    <w:jc w:val="right"/>
                    <w:rPr>
                      <w:rFonts w:cstheme="minorHAnsi"/>
                      <w:i/>
                      <w:sz w:val="20"/>
                    </w:rPr>
                  </w:pPr>
                  <w:r w:rsidRPr="003D7D25">
                    <w:rPr>
                      <w:rFonts w:cstheme="minorHAnsi"/>
                      <w:i/>
                      <w:sz w:val="20"/>
                    </w:rPr>
                    <w:t>Technical &amp; Business Analysis</w:t>
                  </w:r>
                </w:p>
                <w:p w14:paraId="5D87E1B9" w14:textId="77777777" w:rsidR="00333A61" w:rsidRPr="003D7D25" w:rsidRDefault="00333A61">
                  <w:pPr>
                    <w:spacing w:before="120"/>
                    <w:jc w:val="right"/>
                    <w:rPr>
                      <w:rFonts w:cstheme="minorHAnsi"/>
                      <w:i/>
                      <w:sz w:val="20"/>
                    </w:rPr>
                  </w:pPr>
                  <w:r w:rsidRPr="003D7D25">
                    <w:rPr>
                      <w:rFonts w:cstheme="minorHAnsi"/>
                      <w:i/>
                      <w:sz w:val="20"/>
                    </w:rPr>
                    <w:t>Code Configuration &amp; Customization</w:t>
                  </w:r>
                </w:p>
                <w:p w14:paraId="40EB6F71" w14:textId="77777777" w:rsidR="00F17626" w:rsidRPr="003D7D25" w:rsidRDefault="00F2575E">
                  <w:pPr>
                    <w:spacing w:before="120"/>
                    <w:jc w:val="right"/>
                    <w:rPr>
                      <w:rFonts w:cstheme="minorHAnsi"/>
                      <w:i/>
                      <w:sz w:val="20"/>
                    </w:rPr>
                  </w:pPr>
                  <w:r w:rsidRPr="003D7D25">
                    <w:rPr>
                      <w:rFonts w:cstheme="minorHAnsi"/>
                      <w:i/>
                      <w:sz w:val="20"/>
                    </w:rPr>
                    <w:t>Database Management</w:t>
                  </w:r>
                </w:p>
                <w:p w14:paraId="231F17D9" w14:textId="77777777" w:rsidR="00333A61" w:rsidRPr="003D7D25" w:rsidRDefault="00333A61">
                  <w:pPr>
                    <w:spacing w:before="120"/>
                    <w:jc w:val="right"/>
                    <w:rPr>
                      <w:rFonts w:cstheme="minorHAnsi"/>
                      <w:i/>
                      <w:sz w:val="20"/>
                    </w:rPr>
                  </w:pPr>
                  <w:r w:rsidRPr="003D7D25">
                    <w:rPr>
                      <w:rFonts w:cstheme="minorHAnsi"/>
                      <w:i/>
                      <w:sz w:val="20"/>
                    </w:rPr>
                    <w:t>Project Management / Delivery Management</w:t>
                  </w:r>
                </w:p>
                <w:p w14:paraId="7AE2927B" w14:textId="77777777" w:rsidR="00F17626" w:rsidRPr="003D7D25" w:rsidRDefault="00F2575E">
                  <w:pPr>
                    <w:spacing w:before="120"/>
                    <w:jc w:val="right"/>
                    <w:rPr>
                      <w:rFonts w:cstheme="minorHAnsi"/>
                      <w:i/>
                      <w:sz w:val="20"/>
                    </w:rPr>
                  </w:pPr>
                  <w:r w:rsidRPr="003D7D25">
                    <w:rPr>
                      <w:rFonts w:cstheme="minorHAnsi"/>
                      <w:i/>
                      <w:sz w:val="20"/>
                    </w:rPr>
                    <w:t>Enterprise Architecture</w:t>
                  </w:r>
                </w:p>
                <w:p w14:paraId="611A70CB" w14:textId="77777777" w:rsidR="00333A61" w:rsidRPr="003D7D25" w:rsidRDefault="00333A61" w:rsidP="00333A61">
                  <w:pPr>
                    <w:spacing w:before="120"/>
                    <w:jc w:val="right"/>
                    <w:rPr>
                      <w:rFonts w:cstheme="minorHAnsi"/>
                      <w:i/>
                      <w:sz w:val="20"/>
                    </w:rPr>
                  </w:pPr>
                  <w:r w:rsidRPr="003D7D25">
                    <w:rPr>
                      <w:rFonts w:cstheme="minorHAnsi"/>
                      <w:i/>
                      <w:sz w:val="20"/>
                    </w:rPr>
                    <w:t>People Management &amp; Training</w:t>
                  </w:r>
                </w:p>
                <w:p w14:paraId="4E65FC2E" w14:textId="77777777" w:rsidR="00F17626" w:rsidRPr="003D7D25" w:rsidRDefault="00333A61" w:rsidP="00333A61">
                  <w:pPr>
                    <w:spacing w:before="120"/>
                    <w:jc w:val="right"/>
                    <w:rPr>
                      <w:rFonts w:cstheme="minorHAnsi"/>
                      <w:i/>
                      <w:sz w:val="20"/>
                    </w:rPr>
                  </w:pPr>
                  <w:r w:rsidRPr="003D7D25">
                    <w:rPr>
                      <w:rFonts w:cstheme="minorHAnsi"/>
                      <w:i/>
                      <w:sz w:val="20"/>
                    </w:rPr>
                    <w:t>Sales / Business Development</w:t>
                  </w:r>
                </w:p>
                <w:p w14:paraId="398841C9" w14:textId="77777777" w:rsidR="00333A61" w:rsidRPr="003D7D25" w:rsidRDefault="00333A61" w:rsidP="00333A61">
                  <w:pPr>
                    <w:spacing w:before="120"/>
                    <w:jc w:val="right"/>
                    <w:rPr>
                      <w:rFonts w:cstheme="minorHAnsi"/>
                    </w:rPr>
                  </w:pPr>
                  <w:r w:rsidRPr="003D7D25">
                    <w:rPr>
                      <w:rFonts w:cstheme="minorHAnsi"/>
                      <w:i/>
                      <w:sz w:val="20"/>
                    </w:rPr>
                    <w:t>Cross-functional Collaboration</w:t>
                  </w:r>
                </w:p>
              </w:tc>
            </w:tr>
          </w:tbl>
          <w:p w14:paraId="1AE5C960" w14:textId="77777777" w:rsidR="00832A97" w:rsidRPr="003D7D25" w:rsidRDefault="00832A97" w:rsidP="00EF2F4B">
            <w:pPr>
              <w:rPr>
                <w:rFonts w:cstheme="minorHAnsi"/>
              </w:rPr>
            </w:pPr>
          </w:p>
          <w:p w14:paraId="7C6B30A1" w14:textId="77777777" w:rsidR="00333A61" w:rsidRPr="003D7D25" w:rsidRDefault="00333A61" w:rsidP="008B1306">
            <w:pPr>
              <w:jc w:val="right"/>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5"/>
            </w:tblGrid>
            <w:tr w:rsidR="00E71B5F" w:rsidRPr="003D7D25" w14:paraId="1961F1A4" w14:textId="77777777" w:rsidTr="008D0A2C">
              <w:tc>
                <w:tcPr>
                  <w:tcW w:w="3265" w:type="dxa"/>
                </w:tcPr>
                <w:p w14:paraId="373578A4" w14:textId="77777777" w:rsidR="00E71B5F" w:rsidRPr="003D7D25" w:rsidRDefault="00EF2F4B" w:rsidP="00E71B5F">
                  <w:pPr>
                    <w:jc w:val="right"/>
                    <w:rPr>
                      <w:rFonts w:cstheme="minorHAnsi"/>
                      <w:b/>
                      <w:color w:val="3F7FAD"/>
                      <w:sz w:val="36"/>
                    </w:rPr>
                  </w:pPr>
                  <w:r w:rsidRPr="003D7D25">
                    <w:rPr>
                      <w:rFonts w:cstheme="minorHAnsi"/>
                      <w:b/>
                      <w:color w:val="3F7FAD"/>
                      <w:sz w:val="28"/>
                    </w:rPr>
                    <w:t>CERTIFICATIONS</w:t>
                  </w:r>
                </w:p>
              </w:tc>
            </w:tr>
            <w:tr w:rsidR="00E71B5F" w:rsidRPr="003D7D25" w14:paraId="0D42BA61" w14:textId="77777777" w:rsidTr="008D0A2C">
              <w:tc>
                <w:tcPr>
                  <w:tcW w:w="3265" w:type="dxa"/>
                </w:tcPr>
                <w:p w14:paraId="5D7FCDAF" w14:textId="77777777" w:rsidR="00EF2F4B" w:rsidRPr="003D7D25" w:rsidRDefault="00EF2F4B" w:rsidP="00EF2F4B">
                  <w:pPr>
                    <w:spacing w:before="120"/>
                    <w:jc w:val="right"/>
                    <w:rPr>
                      <w:rFonts w:cstheme="minorHAnsi"/>
                      <w:sz w:val="20"/>
                    </w:rPr>
                  </w:pPr>
                  <w:r w:rsidRPr="003D7D25">
                    <w:rPr>
                      <w:rFonts w:cstheme="minorHAnsi"/>
                      <w:sz w:val="20"/>
                    </w:rPr>
                    <w:t>SUN Java Certified Professional (SCJP6) with 90% in 2010.</w:t>
                  </w:r>
                </w:p>
                <w:p w14:paraId="0B0299C1" w14:textId="77777777" w:rsidR="00EF2F4B" w:rsidRPr="003D7D25" w:rsidRDefault="00EF2F4B" w:rsidP="00EF2F4B">
                  <w:pPr>
                    <w:spacing w:before="120"/>
                    <w:jc w:val="right"/>
                    <w:rPr>
                      <w:rFonts w:cstheme="minorHAnsi"/>
                      <w:sz w:val="20"/>
                    </w:rPr>
                  </w:pPr>
                  <w:r w:rsidRPr="003D7D25">
                    <w:rPr>
                      <w:rFonts w:cstheme="minorHAnsi"/>
                      <w:sz w:val="20"/>
                    </w:rPr>
                    <w:t>SCWCD (Oracle web component developer) with 82% in 2011.</w:t>
                  </w:r>
                </w:p>
                <w:p w14:paraId="7DD13928" w14:textId="77777777" w:rsidR="00EF2F4B" w:rsidRPr="003D7D25" w:rsidRDefault="00EF2F4B" w:rsidP="00EF2F4B">
                  <w:pPr>
                    <w:spacing w:before="120"/>
                    <w:jc w:val="right"/>
                    <w:rPr>
                      <w:rFonts w:cstheme="minorHAnsi"/>
                      <w:sz w:val="20"/>
                    </w:rPr>
                  </w:pPr>
                  <w:r w:rsidRPr="003D7D25">
                    <w:rPr>
                      <w:rFonts w:cstheme="minorHAnsi"/>
                      <w:sz w:val="20"/>
                    </w:rPr>
                    <w:t>Mule Integration and API Associate with 76.7% in 2016.</w:t>
                  </w:r>
                </w:p>
                <w:p w14:paraId="5E8AAEA3" w14:textId="77777777" w:rsidR="00EF2F4B" w:rsidRPr="003D7D25" w:rsidRDefault="00EF2F4B" w:rsidP="00EF2F4B">
                  <w:pPr>
                    <w:spacing w:before="120"/>
                    <w:jc w:val="right"/>
                    <w:rPr>
                      <w:rFonts w:cstheme="minorHAnsi"/>
                      <w:sz w:val="20"/>
                    </w:rPr>
                  </w:pPr>
                  <w:r w:rsidRPr="003D7D25">
                    <w:rPr>
                      <w:rFonts w:cstheme="minorHAnsi"/>
                      <w:sz w:val="20"/>
                    </w:rPr>
                    <w:t>Mule Integration and API Associates 3.8 with 98% in 2017.</w:t>
                  </w:r>
                </w:p>
                <w:p w14:paraId="095A8DD7" w14:textId="77777777" w:rsidR="00EF2F4B" w:rsidRPr="003D7D25" w:rsidRDefault="00EF2F4B" w:rsidP="00EF2F4B">
                  <w:pPr>
                    <w:jc w:val="right"/>
                    <w:rPr>
                      <w:rFonts w:cstheme="minorHAnsi"/>
                      <w:sz w:val="8"/>
                    </w:rPr>
                  </w:pPr>
                </w:p>
                <w:p w14:paraId="720036C9" w14:textId="77777777" w:rsidR="00F17626" w:rsidRPr="003D7D25" w:rsidRDefault="00EF2F4B" w:rsidP="00EF2F4B">
                  <w:pPr>
                    <w:jc w:val="right"/>
                    <w:rPr>
                      <w:rFonts w:cstheme="minorHAnsi"/>
                    </w:rPr>
                  </w:pPr>
                  <w:r w:rsidRPr="003D7D25">
                    <w:rPr>
                      <w:rFonts w:cstheme="minorHAnsi"/>
                      <w:sz w:val="20"/>
                    </w:rPr>
                    <w:t>Mule Solution Design Specialist with 86% in 2018.</w:t>
                  </w:r>
                </w:p>
              </w:tc>
            </w:tr>
          </w:tbl>
          <w:p w14:paraId="53F4CA5E" w14:textId="77777777" w:rsidR="00832A97" w:rsidRPr="003D7D25" w:rsidRDefault="00832A97" w:rsidP="001C7187">
            <w:pPr>
              <w:rPr>
                <w:rFonts w:cstheme="minorHAnsi"/>
              </w:rPr>
            </w:pPr>
          </w:p>
        </w:tc>
        <w:tc>
          <w:tcPr>
            <w:tcW w:w="275" w:type="dxa"/>
          </w:tcPr>
          <w:p w14:paraId="71045BA7" w14:textId="77777777" w:rsidR="00832A97" w:rsidRPr="003D7D25" w:rsidRDefault="00832A97" w:rsidP="00F2575E">
            <w:pPr>
              <w:pStyle w:val="ListParagraph"/>
              <w:numPr>
                <w:ilvl w:val="0"/>
                <w:numId w:val="2"/>
              </w:numPr>
              <w:ind w:left="610"/>
              <w:rPr>
                <w:rFonts w:cstheme="minorHAnsi"/>
              </w:rPr>
            </w:pPr>
          </w:p>
        </w:tc>
        <w:tc>
          <w:tcPr>
            <w:tcW w:w="7650" w:type="dxa"/>
            <w:gridSpan w:val="2"/>
          </w:tcPr>
          <w:p w14:paraId="4F3CF7E6" w14:textId="77777777" w:rsidR="00832A97" w:rsidRPr="003D7D25" w:rsidRDefault="00832A97" w:rsidP="008B1306">
            <w:pPr>
              <w:spacing w:before="120"/>
              <w:rPr>
                <w:rFonts w:cstheme="minorHAnsi"/>
              </w:rPr>
            </w:pPr>
          </w:p>
          <w:tbl>
            <w:tblPr>
              <w:tblStyle w:val="TableGrid"/>
              <w:tblW w:w="7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85"/>
              <w:gridCol w:w="4860"/>
            </w:tblGrid>
            <w:tr w:rsidR="00107C52" w:rsidRPr="003D7D25" w14:paraId="5D4AF9E3" w14:textId="77777777" w:rsidTr="008A2112">
              <w:tc>
                <w:tcPr>
                  <w:tcW w:w="2585" w:type="dxa"/>
                </w:tcPr>
                <w:p w14:paraId="70FF117C" w14:textId="77777777" w:rsidR="00107C52" w:rsidRPr="003D7D25" w:rsidRDefault="00107C52" w:rsidP="008B1306">
                  <w:pPr>
                    <w:rPr>
                      <w:rFonts w:cstheme="minorHAnsi"/>
                      <w:b/>
                      <w:sz w:val="24"/>
                    </w:rPr>
                  </w:pPr>
                  <w:r w:rsidRPr="003D7D25">
                    <w:rPr>
                      <w:rFonts w:cstheme="minorHAnsi"/>
                      <w:b/>
                      <w:color w:val="3F7FAD"/>
                      <w:sz w:val="28"/>
                    </w:rPr>
                    <w:t>PROFILE SUMMARY</w:t>
                  </w:r>
                </w:p>
              </w:tc>
              <w:tc>
                <w:tcPr>
                  <w:tcW w:w="4860" w:type="dxa"/>
                </w:tcPr>
                <w:p w14:paraId="044EC793" w14:textId="77777777" w:rsidR="00107C52" w:rsidRPr="003D7D25" w:rsidRDefault="00107C52" w:rsidP="008B1306">
                  <w:pPr>
                    <w:spacing w:after="120" w:line="168" w:lineRule="auto"/>
                    <w:ind w:left="-14"/>
                    <w:rPr>
                      <w:rFonts w:cstheme="minorHAnsi"/>
                    </w:rPr>
                  </w:pPr>
                  <w:r w:rsidRPr="003D7D25">
                    <w:rPr>
                      <w:rFonts w:cstheme="minorHAnsi"/>
                      <w:noProof/>
                    </w:rPr>
                    <mc:AlternateContent>
                      <mc:Choice Requires="wps">
                        <w:drawing>
                          <wp:inline distT="0" distB="0" distL="0" distR="0" wp14:anchorId="1E68E58B" wp14:editId="393AD12D">
                            <wp:extent cx="5001370" cy="0"/>
                            <wp:effectExtent l="0" t="19050" r="27940" b="19050"/>
                            <wp:docPr id="28" name="Straight Connector 28"/>
                            <wp:cNvGraphicFramePr/>
                            <a:graphic xmlns:a="http://schemas.openxmlformats.org/drawingml/2006/main">
                              <a:graphicData uri="http://schemas.microsoft.com/office/word/2010/wordprocessingShape">
                                <wps:wsp>
                                  <wps:cNvCnPr/>
                                  <wps:spPr>
                                    <a:xfrm>
                                      <a:off x="0" y="0"/>
                                      <a:ext cx="5001370" cy="0"/>
                                    </a:xfrm>
                                    <a:prstGeom prst="line">
                                      <a:avLst/>
                                    </a:prstGeom>
                                    <a:ln w="28575">
                                      <a:solidFill>
                                        <a:srgbClr val="2D3236"/>
                                      </a:solidFill>
                                    </a:ln>
                                  </wps:spPr>
                                  <wps:style>
                                    <a:lnRef idx="1">
                                      <a:schemeClr val="dk1"/>
                                    </a:lnRef>
                                    <a:fillRef idx="0">
                                      <a:schemeClr val="dk1"/>
                                    </a:fillRef>
                                    <a:effectRef idx="0">
                                      <a:schemeClr val="dk1"/>
                                    </a:effectRef>
                                    <a:fontRef idx="minor">
                                      <a:schemeClr val="tx1"/>
                                    </a:fontRef>
                                  </wps:style>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29C257E5" id="Straight Connector 28" o:spid="_x0000_s1026" style="visibility:visible;mso-wrap-style:square;mso-left-percent:-10001;mso-top-percent:-10001;mso-position-horizontal:absolute;mso-position-horizontal-relative:char;mso-position-vertical:absolute;mso-position-vertical-relative:line;mso-left-percent:-10001;mso-top-percent:-10001" from="0,0" to="393.8pt,0"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nU65u2wEAAAQEAAAOAAAAZHJzL2Uyb0RvYy54bWysU9uO0zAQfUfiHyy/01yq7qKo6T60Wl4Q VCz7Aa5jJxa+aWya9O8ZO212BQghxIsTe+acmXPG3j5MRpOzgKCcbWm1KikRlrtO2b6lz18f372n JERmO6adFS29iEAfdm/fbEffiNoNTncCCJLY0Iy+pUOMvimKwAdhWFg5LywGpQPDIm6hLzpgI7Ib XdRleVeMDjoPjosQ8PQwB+ku80spePwsZRCR6JZibzGvkNdTWovdljU9MD8ofm2D/UMXhimLRReq A4uMfAf1C5VRHFxwMq64M4WTUnGRNaCaqvxJzdPAvMha0JzgF5vC/6Pln85HIKpraY2TsszgjJ4i MNUPkeydteigA4JBdGr0oUHA3h7hugv+CEn2JMGkLwoiU3b3srgrpkg4Hm7Kslrf4xD4LVa8AD2E +EE4Q9JPS7WySThr2PljiFgMU28p6VhbMqaWN/ebnBacVt2j0joFA/SnvQZyZjj0+rCu13epe6R4 lYY7bfEwaZpV5L940WIu8EVI9AX7ruYK6UaKhbb7Vl05tcXMBJFYfgGVfwZdcxNM5Fv6t8AlO1d0 Ni5Ao6yD31WN061VOeffVM9ak+yT6y55ptkOvGrZreuzSHf59T7DXx7v7gcAAAD//wMAUEsDBBQA BgAIAAAAIQBLTC9K2AAAAAIBAAAPAAAAZHJzL2Rvd25yZXYueG1sTI/BasMwEETvhf6D2EAuppEb Smxcy6GU9pDekoaeFWtjmUgrIymx8/dRemkvA8MsM2/r9WQNu6APvSMBz4scGFLrVE+dgP3351MJ LERJShpHKOCKAdbN40MtK+VG2uJlFzuWSihUUoCOcag4D61GK8PCDUgpOzpvZUzWd1x5OaZya/gy z1fcyp7SgpYDvmtsT7uzFfBiPoqfTaaz0/7LbzMqh3LkGyHms+ntFVjEKf4dwx0/oUOTmA7uTCow IyA9En81ZUVZrIAd7pY3Nf+P3twAAAD//wMAUEsBAi0AFAAGAAgAAAAhALaDOJL+AAAA4QEAABMA AAAAAAAAAAAAAAAAAAAAAFtDb250ZW50X1R5cGVzXS54bWxQSwECLQAUAAYACAAAACEAOP0h/9YA AACUAQAACwAAAAAAAAAAAAAAAAAvAQAAX3JlbHMvLnJlbHNQSwECLQAUAAYACAAAACEA51OubtsB AAAEBAAADgAAAAAAAAAAAAAAAAAuAgAAZHJzL2Uyb0RvYy54bWxQSwECLQAUAAYACAAAACEAS0wv StgAAAACAQAADwAAAAAAAAAAAAAAAAA1BAAAZHJzL2Rvd25yZXYueG1sUEsFBgAAAAAEAAQA8wAA ADoFAAAAAA== " strokecolor="#2d3236" strokeweight="2.25pt">
                            <w10:anchorlock/>
                          </v:line>
                        </w:pict>
                      </mc:Fallback>
                    </mc:AlternateContent>
                  </w:r>
                </w:p>
              </w:tc>
            </w:tr>
          </w:tbl>
          <w:p w14:paraId="031BED2C" w14:textId="39FA6219" w:rsidR="004E61E3" w:rsidRPr="00A75AC1" w:rsidRDefault="004E61E3" w:rsidP="00A5053A">
            <w:pPr>
              <w:numPr>
                <w:ilvl w:val="0"/>
                <w:numId w:val="3"/>
              </w:numPr>
              <w:ind w:left="490" w:hanging="360"/>
              <w:jc w:val="both"/>
              <w:rPr>
                <w:rFonts w:cstheme="minorHAnsi"/>
                <w:sz w:val="20"/>
                <w:lang w:val="en-IN"/>
              </w:rPr>
            </w:pPr>
            <w:r w:rsidRPr="008F0CF4">
              <w:rPr>
                <w:rFonts w:cstheme="minorHAnsi"/>
                <w:b/>
                <w:bCs/>
                <w:sz w:val="20"/>
                <w:lang w:val="en-IN"/>
              </w:rPr>
              <w:t>Strategic and accomplished</w:t>
            </w:r>
            <w:r w:rsidRPr="00A75AC1">
              <w:rPr>
                <w:rFonts w:cstheme="minorHAnsi"/>
                <w:sz w:val="20"/>
                <w:lang w:val="en-IN"/>
              </w:rPr>
              <w:t> professional offering </w:t>
            </w:r>
            <w:r w:rsidRPr="008F0CF4">
              <w:rPr>
                <w:rFonts w:cstheme="minorHAnsi"/>
                <w:b/>
                <w:bCs/>
                <w:sz w:val="20"/>
                <w:lang w:val="en-IN"/>
              </w:rPr>
              <w:t>nearly 20 years</w:t>
            </w:r>
            <w:r w:rsidRPr="00A75AC1">
              <w:rPr>
                <w:rFonts w:cstheme="minorHAnsi"/>
                <w:sz w:val="20"/>
                <w:lang w:val="en-IN"/>
              </w:rPr>
              <w:t> of extensive experience </w:t>
            </w:r>
            <w:r w:rsidRPr="00A75AC1">
              <w:rPr>
                <w:rFonts w:cstheme="minorHAnsi"/>
                <w:bCs/>
                <w:sz w:val="20"/>
                <w:lang w:val="en-IN"/>
              </w:rPr>
              <w:t>crafting architectural designs and solutions</w:t>
            </w:r>
            <w:r w:rsidRPr="00A75AC1">
              <w:rPr>
                <w:rFonts w:cstheme="minorHAnsi"/>
                <w:sz w:val="20"/>
                <w:lang w:val="en-IN"/>
              </w:rPr>
              <w:t>, alongside software development and maintenance across diverse organizations.</w:t>
            </w:r>
          </w:p>
          <w:p w14:paraId="616654F3" w14:textId="6FD91584" w:rsidR="004E61E3" w:rsidRPr="00A75AC1" w:rsidRDefault="004E61E3" w:rsidP="00A5053A">
            <w:pPr>
              <w:numPr>
                <w:ilvl w:val="0"/>
                <w:numId w:val="3"/>
              </w:numPr>
              <w:ind w:left="490" w:hanging="360"/>
              <w:jc w:val="both"/>
              <w:rPr>
                <w:rFonts w:cstheme="minorHAnsi"/>
                <w:sz w:val="20"/>
                <w:lang w:val="en-IN"/>
              </w:rPr>
            </w:pPr>
            <w:r w:rsidRPr="00A75AC1">
              <w:rPr>
                <w:rFonts w:cstheme="minorHAnsi"/>
                <w:sz w:val="20"/>
                <w:lang w:val="en-IN"/>
              </w:rPr>
              <w:t xml:space="preserve">Expertise in </w:t>
            </w:r>
            <w:proofErr w:type="spellStart"/>
            <w:r w:rsidRPr="008F0CF4">
              <w:rPr>
                <w:rFonts w:cstheme="minorHAnsi"/>
                <w:b/>
                <w:sz w:val="20"/>
                <w:lang w:val="en-IN"/>
              </w:rPr>
              <w:t>MuleSoft</w:t>
            </w:r>
            <w:proofErr w:type="spellEnd"/>
            <w:r w:rsidRPr="008F0CF4">
              <w:rPr>
                <w:rFonts w:cstheme="minorHAnsi"/>
                <w:b/>
                <w:sz w:val="20"/>
                <w:lang w:val="en-IN"/>
              </w:rPr>
              <w:t xml:space="preserve"> integration and API development</w:t>
            </w:r>
            <w:r w:rsidRPr="00A75AC1">
              <w:rPr>
                <w:rFonts w:cstheme="minorHAnsi"/>
                <w:sz w:val="20"/>
                <w:lang w:val="en-IN"/>
              </w:rPr>
              <w:t xml:space="preserve">, worked on MuleSoft API studio to develop flows to integrate with </w:t>
            </w:r>
            <w:r w:rsidRPr="008F0CF4">
              <w:rPr>
                <w:rFonts w:cstheme="minorHAnsi"/>
                <w:b/>
                <w:sz w:val="20"/>
                <w:lang w:val="en-IN"/>
              </w:rPr>
              <w:t>Salesforce, SAP, Workday, Coupa,</w:t>
            </w:r>
            <w:r w:rsidRPr="00A75AC1">
              <w:rPr>
                <w:rFonts w:cstheme="minorHAnsi"/>
                <w:sz w:val="20"/>
                <w:lang w:val="en-IN"/>
              </w:rPr>
              <w:t xml:space="preserve"> and many external systems.</w:t>
            </w:r>
            <w:bookmarkStart w:id="0" w:name="_GoBack"/>
            <w:bookmarkEnd w:id="0"/>
          </w:p>
          <w:p w14:paraId="7E7F0328" w14:textId="3DC37398" w:rsidR="004E61E3" w:rsidRPr="000D73F7" w:rsidRDefault="004E61E3" w:rsidP="00A5053A">
            <w:pPr>
              <w:numPr>
                <w:ilvl w:val="0"/>
                <w:numId w:val="3"/>
              </w:numPr>
              <w:ind w:left="490" w:hanging="360"/>
              <w:jc w:val="both"/>
              <w:rPr>
                <w:rFonts w:cstheme="minorHAnsi"/>
                <w:sz w:val="20"/>
                <w:lang w:val="en-IN"/>
              </w:rPr>
            </w:pPr>
            <w:r w:rsidRPr="00A75AC1">
              <w:rPr>
                <w:rFonts w:cstheme="minorHAnsi"/>
                <w:sz w:val="20"/>
                <w:lang w:val="en-IN"/>
              </w:rPr>
              <w:t xml:space="preserve">Expertise in </w:t>
            </w:r>
            <w:r w:rsidRPr="008F0CF4">
              <w:rPr>
                <w:rFonts w:cstheme="minorHAnsi"/>
                <w:b/>
                <w:sz w:val="20"/>
                <w:lang w:val="en-IN"/>
              </w:rPr>
              <w:t>Java Spring boot and created core rest APIs</w:t>
            </w:r>
            <w:r w:rsidRPr="00A75AC1">
              <w:rPr>
                <w:rFonts w:cstheme="minorHAnsi"/>
                <w:sz w:val="20"/>
                <w:lang w:val="en-IN"/>
              </w:rPr>
              <w:t xml:space="preserve"> to develop</w:t>
            </w:r>
            <w:r w:rsidR="000D73F7">
              <w:rPr>
                <w:rFonts w:cstheme="minorHAnsi"/>
                <w:sz w:val="20"/>
                <w:lang w:val="en-IN"/>
              </w:rPr>
              <w:t xml:space="preserve"> </w:t>
            </w:r>
            <w:r w:rsidRPr="000D73F7">
              <w:rPr>
                <w:rFonts w:cstheme="minorHAnsi"/>
                <w:sz w:val="20"/>
                <w:lang w:val="en-IN"/>
              </w:rPr>
              <w:t>an integration platform for Axway Amplify Integration.</w:t>
            </w:r>
          </w:p>
          <w:p w14:paraId="69A9003A" w14:textId="0C7EC0A5" w:rsidR="004E61E3" w:rsidRPr="00A5053A" w:rsidRDefault="004E61E3" w:rsidP="00A5053A">
            <w:pPr>
              <w:numPr>
                <w:ilvl w:val="0"/>
                <w:numId w:val="3"/>
              </w:numPr>
              <w:ind w:left="490" w:hanging="360"/>
              <w:jc w:val="both"/>
              <w:rPr>
                <w:rFonts w:cstheme="minorHAnsi"/>
                <w:b/>
                <w:sz w:val="20"/>
                <w:lang w:val="en-IN"/>
              </w:rPr>
            </w:pPr>
            <w:r w:rsidRPr="00A75AC1">
              <w:rPr>
                <w:rFonts w:cstheme="minorHAnsi"/>
                <w:sz w:val="20"/>
                <w:lang w:val="en-IN"/>
              </w:rPr>
              <w:t xml:space="preserve">Skilled in </w:t>
            </w:r>
            <w:proofErr w:type="spellStart"/>
            <w:r w:rsidRPr="008F0CF4">
              <w:rPr>
                <w:rFonts w:cstheme="minorHAnsi"/>
                <w:b/>
                <w:sz w:val="20"/>
                <w:lang w:val="en-IN"/>
              </w:rPr>
              <w:t>Mule</w:t>
            </w:r>
            <w:r w:rsidR="001F3C86" w:rsidRPr="008F0CF4">
              <w:rPr>
                <w:rFonts w:cstheme="minorHAnsi"/>
                <w:b/>
                <w:sz w:val="20"/>
                <w:lang w:val="en-IN"/>
              </w:rPr>
              <w:t>S</w:t>
            </w:r>
            <w:r w:rsidRPr="008F0CF4">
              <w:rPr>
                <w:rFonts w:cstheme="minorHAnsi"/>
                <w:b/>
                <w:sz w:val="20"/>
                <w:lang w:val="en-IN"/>
              </w:rPr>
              <w:t>oft</w:t>
            </w:r>
            <w:proofErr w:type="spellEnd"/>
            <w:r w:rsidRPr="008F0CF4">
              <w:rPr>
                <w:rFonts w:cstheme="minorHAnsi"/>
                <w:b/>
                <w:sz w:val="20"/>
                <w:lang w:val="en-IN"/>
              </w:rPr>
              <w:t xml:space="preserve"> </w:t>
            </w:r>
            <w:proofErr w:type="spellStart"/>
            <w:r w:rsidR="001F3C86" w:rsidRPr="008F0CF4">
              <w:rPr>
                <w:rFonts w:cstheme="minorHAnsi"/>
                <w:b/>
                <w:sz w:val="20"/>
                <w:lang w:val="en-IN"/>
              </w:rPr>
              <w:t>Anypoint</w:t>
            </w:r>
            <w:proofErr w:type="spellEnd"/>
            <w:r w:rsidRPr="008F0CF4">
              <w:rPr>
                <w:rFonts w:cstheme="minorHAnsi"/>
                <w:b/>
                <w:sz w:val="20"/>
                <w:lang w:val="en-IN"/>
              </w:rPr>
              <w:t xml:space="preserve"> Platform </w:t>
            </w:r>
            <w:r w:rsidRPr="00A75AC1">
              <w:rPr>
                <w:rFonts w:cstheme="minorHAnsi"/>
                <w:sz w:val="20"/>
                <w:lang w:val="en-IN"/>
              </w:rPr>
              <w:t xml:space="preserve">to design, develop the APIs, and apply security policies like </w:t>
            </w:r>
            <w:r w:rsidRPr="008F0CF4">
              <w:rPr>
                <w:rFonts w:cstheme="minorHAnsi"/>
                <w:b/>
                <w:sz w:val="20"/>
                <w:lang w:val="en-IN"/>
              </w:rPr>
              <w:t>OAUTH2.0, JWT, client-id enforcement, and custom policies</w:t>
            </w:r>
            <w:r w:rsidRPr="00A75AC1">
              <w:rPr>
                <w:rFonts w:cstheme="minorHAnsi"/>
                <w:sz w:val="20"/>
                <w:lang w:val="en-IN"/>
              </w:rPr>
              <w:t xml:space="preserve">. Experienced in designing the platform by setting </w:t>
            </w:r>
            <w:r w:rsidRPr="00A5053A">
              <w:rPr>
                <w:rFonts w:cstheme="minorHAnsi"/>
                <w:b/>
                <w:sz w:val="20"/>
                <w:lang w:val="en-IN"/>
              </w:rPr>
              <w:t xml:space="preserve">cloud, </w:t>
            </w:r>
            <w:r w:rsidR="002122F2" w:rsidRPr="00A5053A">
              <w:rPr>
                <w:rFonts w:cstheme="minorHAnsi"/>
                <w:b/>
                <w:sz w:val="20"/>
                <w:lang w:val="en-IN"/>
              </w:rPr>
              <w:t>on-premises</w:t>
            </w:r>
            <w:r w:rsidRPr="00A5053A">
              <w:rPr>
                <w:rFonts w:cstheme="minorHAnsi"/>
                <w:b/>
                <w:sz w:val="20"/>
                <w:lang w:val="en-IN"/>
              </w:rPr>
              <w:t>, and runtime fabric.</w:t>
            </w:r>
          </w:p>
          <w:p w14:paraId="137AA417" w14:textId="07229F0B" w:rsidR="004E61E3" w:rsidRPr="00A75AC1" w:rsidRDefault="004E61E3" w:rsidP="00A5053A">
            <w:pPr>
              <w:numPr>
                <w:ilvl w:val="0"/>
                <w:numId w:val="3"/>
              </w:numPr>
              <w:ind w:left="490" w:hanging="360"/>
              <w:jc w:val="both"/>
              <w:rPr>
                <w:rFonts w:cstheme="minorHAnsi"/>
                <w:sz w:val="20"/>
                <w:lang w:val="en-IN"/>
              </w:rPr>
            </w:pPr>
            <w:r w:rsidRPr="00A75AC1">
              <w:rPr>
                <w:rFonts w:cstheme="minorHAnsi"/>
                <w:sz w:val="20"/>
                <w:lang w:val="en-IN"/>
              </w:rPr>
              <w:t>Exhibited strong capabilities in the design of </w:t>
            </w:r>
            <w:r w:rsidRPr="00A75AC1">
              <w:rPr>
                <w:rFonts w:cstheme="minorHAnsi"/>
                <w:bCs/>
                <w:sz w:val="20"/>
                <w:lang w:val="en-IN"/>
              </w:rPr>
              <w:t>L</w:t>
            </w:r>
            <w:r w:rsidRPr="00A5053A">
              <w:rPr>
                <w:rFonts w:cstheme="minorHAnsi"/>
                <w:b/>
                <w:bCs/>
                <w:sz w:val="20"/>
                <w:lang w:val="en-IN"/>
              </w:rPr>
              <w:t>ow-Level Design (LLD), High-Level Design (HLD)</w:t>
            </w:r>
            <w:r w:rsidRPr="00A75AC1">
              <w:rPr>
                <w:rFonts w:cstheme="minorHAnsi"/>
                <w:bCs/>
                <w:sz w:val="20"/>
                <w:lang w:val="en-IN"/>
              </w:rPr>
              <w:t>, </w:t>
            </w:r>
            <w:r w:rsidRPr="00A75AC1">
              <w:rPr>
                <w:rFonts w:cstheme="minorHAnsi"/>
                <w:sz w:val="20"/>
                <w:lang w:val="en-IN"/>
              </w:rPr>
              <w:t>and comprehensive database architecture.</w:t>
            </w:r>
          </w:p>
          <w:p w14:paraId="62F5B2DC" w14:textId="6B39CC5E" w:rsidR="004E61E3" w:rsidRPr="00A75AC1" w:rsidRDefault="004E61E3" w:rsidP="00A5053A">
            <w:pPr>
              <w:numPr>
                <w:ilvl w:val="0"/>
                <w:numId w:val="3"/>
              </w:numPr>
              <w:ind w:left="490" w:hanging="360"/>
              <w:jc w:val="both"/>
              <w:rPr>
                <w:rFonts w:cstheme="minorHAnsi"/>
                <w:sz w:val="20"/>
                <w:lang w:val="en-IN"/>
              </w:rPr>
            </w:pPr>
            <w:r w:rsidRPr="00A5053A">
              <w:rPr>
                <w:rFonts w:cstheme="minorHAnsi"/>
                <w:b/>
                <w:sz w:val="20"/>
                <w:lang w:val="en-IN"/>
              </w:rPr>
              <w:t>Prioritized and delivered projects</w:t>
            </w:r>
            <w:r w:rsidRPr="00A75AC1">
              <w:rPr>
                <w:rFonts w:cstheme="minorHAnsi"/>
                <w:sz w:val="20"/>
                <w:lang w:val="en-IN"/>
              </w:rPr>
              <w:t xml:space="preserve"> on time by leading a team of analysts, developers &amp; testers.</w:t>
            </w:r>
          </w:p>
          <w:p w14:paraId="06DB9E15" w14:textId="5987AA82" w:rsidR="004E61E3" w:rsidRPr="00A75AC1" w:rsidRDefault="004E61E3" w:rsidP="00A5053A">
            <w:pPr>
              <w:numPr>
                <w:ilvl w:val="0"/>
                <w:numId w:val="3"/>
              </w:numPr>
              <w:ind w:left="490" w:hanging="360"/>
              <w:jc w:val="both"/>
              <w:rPr>
                <w:rFonts w:cstheme="minorHAnsi"/>
                <w:sz w:val="20"/>
                <w:lang w:val="en-IN"/>
              </w:rPr>
            </w:pPr>
            <w:r w:rsidRPr="00A5053A">
              <w:rPr>
                <w:rFonts w:cstheme="minorHAnsi"/>
                <w:b/>
                <w:bCs/>
                <w:sz w:val="20"/>
                <w:lang w:val="en-IN"/>
              </w:rPr>
              <w:t>Headed delivery of all iterations</w:t>
            </w:r>
            <w:r w:rsidRPr="00A75AC1">
              <w:rPr>
                <w:rFonts w:cstheme="minorHAnsi"/>
                <w:sz w:val="20"/>
                <w:lang w:val="en-IN"/>
              </w:rPr>
              <w:t> to ensure focus on delivering business value in short iterations to maximize productivity amid change.</w:t>
            </w:r>
          </w:p>
          <w:p w14:paraId="324C3E48" w14:textId="0B9562CF" w:rsidR="004E61E3" w:rsidRPr="00A75AC1" w:rsidRDefault="004E61E3" w:rsidP="00A5053A">
            <w:pPr>
              <w:numPr>
                <w:ilvl w:val="0"/>
                <w:numId w:val="3"/>
              </w:numPr>
              <w:ind w:left="490" w:hanging="360"/>
              <w:jc w:val="both"/>
              <w:rPr>
                <w:rFonts w:cstheme="minorHAnsi"/>
                <w:sz w:val="20"/>
                <w:lang w:val="en-IN"/>
              </w:rPr>
            </w:pPr>
            <w:r w:rsidRPr="00A5053A">
              <w:rPr>
                <w:rFonts w:cstheme="minorHAnsi"/>
                <w:b/>
                <w:bCs/>
                <w:sz w:val="20"/>
                <w:lang w:val="en-IN"/>
              </w:rPr>
              <w:t>Architected, designed &amp; developed Enterprise solutions</w:t>
            </w:r>
            <w:r w:rsidRPr="00A75AC1">
              <w:rPr>
                <w:rFonts w:cstheme="minorHAnsi"/>
                <w:sz w:val="20"/>
                <w:lang w:val="en-IN"/>
              </w:rPr>
              <w:t> while maintaining scalability, performance, availability, and quality of all platforms.</w:t>
            </w:r>
          </w:p>
          <w:p w14:paraId="31FE21E7" w14:textId="787AD751" w:rsidR="004E61E3" w:rsidRPr="00A75AC1" w:rsidRDefault="004E61E3" w:rsidP="00A5053A">
            <w:pPr>
              <w:numPr>
                <w:ilvl w:val="0"/>
                <w:numId w:val="3"/>
              </w:numPr>
              <w:ind w:left="490" w:hanging="360"/>
              <w:jc w:val="both"/>
              <w:rPr>
                <w:rFonts w:cstheme="minorHAnsi"/>
                <w:sz w:val="20"/>
                <w:lang w:val="en-IN"/>
              </w:rPr>
            </w:pPr>
            <w:r w:rsidRPr="00A75AC1">
              <w:rPr>
                <w:rFonts w:cstheme="minorHAnsi"/>
                <w:sz w:val="20"/>
                <w:lang w:val="en-IN"/>
              </w:rPr>
              <w:t xml:space="preserve">Possess substantial experience </w:t>
            </w:r>
            <w:r w:rsidRPr="00A5053A">
              <w:rPr>
                <w:rFonts w:cstheme="minorHAnsi"/>
                <w:b/>
                <w:sz w:val="20"/>
                <w:lang w:val="en-IN"/>
              </w:rPr>
              <w:t>in </w:t>
            </w:r>
            <w:r w:rsidRPr="00A5053A">
              <w:rPr>
                <w:rFonts w:cstheme="minorHAnsi"/>
                <w:b/>
                <w:bCs/>
                <w:sz w:val="20"/>
                <w:lang w:val="en-IN"/>
              </w:rPr>
              <w:t>DevOps practices and cloud computing</w:t>
            </w:r>
            <w:r w:rsidRPr="00A75AC1">
              <w:rPr>
                <w:rFonts w:cstheme="minorHAnsi"/>
                <w:sz w:val="20"/>
                <w:lang w:val="en-IN"/>
              </w:rPr>
              <w:t xml:space="preserve">, with a particular focus on </w:t>
            </w:r>
            <w:r w:rsidRPr="00A5053A">
              <w:rPr>
                <w:rFonts w:cstheme="minorHAnsi"/>
                <w:b/>
                <w:sz w:val="20"/>
                <w:lang w:val="en-IN"/>
              </w:rPr>
              <w:t>Amazon Web Services (AWS).</w:t>
            </w:r>
          </w:p>
          <w:p w14:paraId="7D677B46" w14:textId="22A3555A" w:rsidR="004E61E3" w:rsidRPr="00A75AC1" w:rsidRDefault="004E61E3" w:rsidP="00A5053A">
            <w:pPr>
              <w:numPr>
                <w:ilvl w:val="0"/>
                <w:numId w:val="3"/>
              </w:numPr>
              <w:ind w:left="490" w:hanging="360"/>
              <w:jc w:val="both"/>
              <w:rPr>
                <w:rFonts w:cstheme="minorHAnsi"/>
                <w:sz w:val="20"/>
                <w:lang w:val="en-IN"/>
              </w:rPr>
            </w:pPr>
            <w:r w:rsidRPr="00A75AC1">
              <w:rPr>
                <w:rFonts w:cstheme="minorHAnsi"/>
                <w:sz w:val="20"/>
                <w:lang w:val="en-IN"/>
              </w:rPr>
              <w:t>Showcased a thorough understanding of </w:t>
            </w:r>
            <w:r w:rsidRPr="00A5053A">
              <w:rPr>
                <w:rFonts w:cstheme="minorHAnsi"/>
                <w:b/>
                <w:bCs/>
                <w:sz w:val="20"/>
                <w:lang w:val="en-IN"/>
              </w:rPr>
              <w:t>Sprint planning and scrum methodologies</w:t>
            </w:r>
            <w:r w:rsidRPr="00A75AC1">
              <w:rPr>
                <w:rFonts w:cstheme="minorHAnsi"/>
                <w:bCs/>
                <w:sz w:val="20"/>
                <w:lang w:val="en-IN"/>
              </w:rPr>
              <w:t>,</w:t>
            </w:r>
            <w:r w:rsidRPr="00A75AC1">
              <w:rPr>
                <w:rFonts w:cstheme="minorHAnsi"/>
                <w:sz w:val="20"/>
                <w:lang w:val="en-IN"/>
              </w:rPr>
              <w:t xml:space="preserve"> ensuring effective project </w:t>
            </w:r>
            <w:r w:rsidR="001F3C86" w:rsidRPr="00A75AC1">
              <w:rPr>
                <w:rFonts w:cstheme="minorHAnsi"/>
                <w:sz w:val="20"/>
                <w:lang w:val="en-IN"/>
              </w:rPr>
              <w:t>management,</w:t>
            </w:r>
            <w:r w:rsidRPr="00A75AC1">
              <w:rPr>
                <w:rFonts w:cstheme="minorHAnsi"/>
                <w:sz w:val="20"/>
                <w:lang w:val="en-IN"/>
              </w:rPr>
              <w:t xml:space="preserve"> and team collaboration.</w:t>
            </w:r>
          </w:p>
          <w:p w14:paraId="4368341D" w14:textId="77777777" w:rsidR="00524641" w:rsidRPr="003D7D25" w:rsidRDefault="00524641" w:rsidP="008B1306">
            <w:pPr>
              <w:pStyle w:val="ListParagraph"/>
              <w:ind w:left="0"/>
              <w:rPr>
                <w:rFonts w:cstheme="minorHAnsi"/>
              </w:rPr>
            </w:pPr>
          </w:p>
          <w:tbl>
            <w:tblPr>
              <w:tblStyle w:val="TableGrid"/>
              <w:tblW w:w="7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5"/>
              <w:gridCol w:w="4950"/>
            </w:tblGrid>
            <w:tr w:rsidR="00107C52" w:rsidRPr="003D7D25" w14:paraId="63DFEA82" w14:textId="77777777" w:rsidTr="008A2112">
              <w:tc>
                <w:tcPr>
                  <w:tcW w:w="2495" w:type="dxa"/>
                </w:tcPr>
                <w:p w14:paraId="0FA409DD" w14:textId="77777777" w:rsidR="00107C52" w:rsidRPr="003D7D25" w:rsidRDefault="00107C52" w:rsidP="008B1306">
                  <w:pPr>
                    <w:rPr>
                      <w:rFonts w:cstheme="minorHAnsi"/>
                      <w:b/>
                      <w:sz w:val="24"/>
                    </w:rPr>
                  </w:pPr>
                  <w:bookmarkStart w:id="1" w:name="OLE_LINK53"/>
                  <w:bookmarkStart w:id="2" w:name="OLE_LINK54"/>
                  <w:bookmarkStart w:id="3" w:name="OLE_LINK57"/>
                  <w:r w:rsidRPr="003D7D25">
                    <w:rPr>
                      <w:rFonts w:cstheme="minorHAnsi"/>
                      <w:b/>
                      <w:color w:val="3F7FAD"/>
                      <w:sz w:val="28"/>
                    </w:rPr>
                    <w:t>WORK EXPERIENCE</w:t>
                  </w:r>
                  <w:bookmarkEnd w:id="1"/>
                  <w:bookmarkEnd w:id="2"/>
                  <w:bookmarkEnd w:id="3"/>
                </w:p>
              </w:tc>
              <w:tc>
                <w:tcPr>
                  <w:tcW w:w="4950" w:type="dxa"/>
                </w:tcPr>
                <w:p w14:paraId="231B2825" w14:textId="77777777" w:rsidR="00107C52" w:rsidRPr="003D7D25" w:rsidRDefault="00107C52" w:rsidP="008B1306">
                  <w:pPr>
                    <w:spacing w:after="120" w:line="168" w:lineRule="auto"/>
                    <w:ind w:left="-14"/>
                    <w:rPr>
                      <w:rFonts w:cstheme="minorHAnsi"/>
                    </w:rPr>
                  </w:pPr>
                  <w:r w:rsidRPr="003D7D25">
                    <w:rPr>
                      <w:rFonts w:cstheme="minorHAnsi"/>
                      <w:noProof/>
                    </w:rPr>
                    <mc:AlternateContent>
                      <mc:Choice Requires="wps">
                        <w:drawing>
                          <wp:inline distT="0" distB="0" distL="0" distR="0" wp14:anchorId="2077705C" wp14:editId="211E3810">
                            <wp:extent cx="5001370" cy="0"/>
                            <wp:effectExtent l="0" t="19050" r="27940" b="19050"/>
                            <wp:docPr id="29" name="Straight Connector 29"/>
                            <wp:cNvGraphicFramePr/>
                            <a:graphic xmlns:a="http://schemas.openxmlformats.org/drawingml/2006/main">
                              <a:graphicData uri="http://schemas.microsoft.com/office/word/2010/wordprocessingShape">
                                <wps:wsp>
                                  <wps:cNvCnPr/>
                                  <wps:spPr>
                                    <a:xfrm>
                                      <a:off x="0" y="0"/>
                                      <a:ext cx="5001370" cy="0"/>
                                    </a:xfrm>
                                    <a:prstGeom prst="line">
                                      <a:avLst/>
                                    </a:prstGeom>
                                    <a:ln w="28575">
                                      <a:solidFill>
                                        <a:srgbClr val="2D3236"/>
                                      </a:solidFill>
                                    </a:ln>
                                  </wps:spPr>
                                  <wps:style>
                                    <a:lnRef idx="1">
                                      <a:schemeClr val="dk1"/>
                                    </a:lnRef>
                                    <a:fillRef idx="0">
                                      <a:schemeClr val="dk1"/>
                                    </a:fillRef>
                                    <a:effectRef idx="0">
                                      <a:schemeClr val="dk1"/>
                                    </a:effectRef>
                                    <a:fontRef idx="minor">
                                      <a:schemeClr val="tx1"/>
                                    </a:fontRef>
                                  </wps:style>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7CADC32D" id="Straight Connector 29" o:spid="_x0000_s1026" style="visibility:visible;mso-wrap-style:square;mso-left-percent:-10001;mso-top-percent:-10001;mso-position-horizontal:absolute;mso-position-horizontal-relative:char;mso-position-vertical:absolute;mso-position-vertical-relative:line;mso-left-percent:-10001;mso-top-percent:-10001" from="0,0" to="393.8pt,0"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SZ0UW3QEAAAQEAAAOAAAAZHJzL2Uyb0RvYy54bWysU8tu2zAQvBfoPxC813oYTlLBcg420kvR Gk36ATRFWkT5wpK17L/vkpKVoA2CouiF0nJ3ZneG5Pr+bDQ5CQjK2ZZWi5ISYbnrlD229PvTw4c7 SkJktmPaWdHSiwj0fvP+3Xrwjahd73QngCCJDc3gW9rH6JuiCLwXhoWF88JiUjowLGIIx6IDNiC7 0UVdljfF4KDz4LgIAXd3Y5JuMr+UgsevUgYRiW4pzhbzCnk9pLXYrFlzBOZ7xacx2D9MYZiy2HSm 2rHIyE9Qf1AZxcEFJ+OCO1M4KRUXWQOqqcrf1Dz2zIusBc0JfrYp/D9a/uW0B6K6ltYfKbHM4Bk9 RmDq2Eeyddaigw4IJtGpwYcGAVu7hykKfg9J9lmCSV8URM7Z3cvsrjhHwnFzVZbV8hYPgV9zxTPQ Q4ifhDMk/bRUK5uEs4adPoeIzbD0WpK2tSUDjny3ul3lsuC06h6U1ikZ4HjYaiAnhode75b18iZN jxQvyjDSFjeTplFF/osXLcYG34REX3DuauyQbqSYabsf1cSpLVYmiMT2M6h8GzTVJpjIt/RvgXN1 7uhsnIFGWQevdY3n66hyrL+qHrUm2QfXXfKZZjvwqmW3pmeR7vLLOMOfH+/mFwAAAP//AwBQSwME FAAGAAgAAAAhAEtML0rYAAAAAgEAAA8AAABkcnMvZG93bnJldi54bWxMj8FqwzAQRO+F/oPYQC6m kRtKbFzLoZT2kN6Shp4Va2OZSCsjKbHz91F6aS8Dwywzb+v1ZA27oA+9IwHPixwYUutUT52A/ffn UwksRElKGkco4IoB1s3jQy0r5Uba4mUXO5ZKKFRSgI5xqDgPrUYrw8INSCk7Om9lTNZ3XHk5pnJr +DLPV9zKntKClgO+a2xPu7MV8GI+ip9NprPT/stvMyqHcuQbIeaz6e0VWMQp/h3DHT+hQ5OYDu5M KjAjID0SfzVlRVmsgB3uljc1/4/e3AAAAP//AwBQSwECLQAUAAYACAAAACEAtoM4kv4AAADhAQAA EwAAAAAAAAAAAAAAAAAAAAAAW0NvbnRlbnRfVHlwZXNdLnhtbFBLAQItABQABgAIAAAAIQA4/SH/ 1gAAAJQBAAALAAAAAAAAAAAAAAAAAC8BAABfcmVscy8ucmVsc1BLAQItABQABgAIAAAAIQDSZ0UW 3QEAAAQEAAAOAAAAAAAAAAAAAAAAAC4CAABkcnMvZTJvRG9jLnhtbFBLAQItABQABgAIAAAAIQBL TC9K2AAAAAIBAAAPAAAAAAAAAAAAAAAAADcEAABkcnMvZG93bnJldi54bWxQSwUGAAAAAAQABADz AAAAPAUAAAAA " strokecolor="#2d3236" strokeweight="2.25pt">
                            <w10:anchorlock/>
                          </v:line>
                        </w:pict>
                      </mc:Fallback>
                    </mc:AlternateContent>
                  </w:r>
                </w:p>
              </w:tc>
            </w:tr>
            <w:tr w:rsidR="0098235C" w:rsidRPr="003D7D25" w14:paraId="27959A61" w14:textId="77777777" w:rsidTr="005E7C44">
              <w:tc>
                <w:tcPr>
                  <w:tcW w:w="7445" w:type="dxa"/>
                  <w:gridSpan w:val="2"/>
                </w:tcPr>
                <w:p w14:paraId="5D7A3D44" w14:textId="77777777" w:rsidR="00A5053A" w:rsidRPr="00A5053A" w:rsidRDefault="00A5053A" w:rsidP="00A5053A">
                  <w:pPr>
                    <w:spacing w:before="120"/>
                    <w:jc w:val="center"/>
                    <w:rPr>
                      <w:rFonts w:cstheme="minorHAnsi"/>
                      <w:b/>
                      <w:sz w:val="20"/>
                      <w:u w:val="single"/>
                      <w:lang w:val="en-IN"/>
                    </w:rPr>
                  </w:pPr>
                  <w:r w:rsidRPr="00A5053A">
                    <w:rPr>
                      <w:rFonts w:cstheme="minorHAnsi"/>
                      <w:b/>
                      <w:bCs/>
                      <w:sz w:val="20"/>
                      <w:u w:val="single"/>
                      <w:lang w:val="en-IN"/>
                    </w:rPr>
                    <w:t xml:space="preserve">Worked as a Principal Software Architect in </w:t>
                  </w:r>
                  <w:proofErr w:type="spellStart"/>
                  <w:r w:rsidRPr="00A5053A">
                    <w:rPr>
                      <w:rFonts w:cstheme="minorHAnsi"/>
                      <w:b/>
                      <w:bCs/>
                      <w:sz w:val="20"/>
                      <w:u w:val="single"/>
                      <w:lang w:val="en-IN"/>
                    </w:rPr>
                    <w:t>Axway</w:t>
                  </w:r>
                  <w:proofErr w:type="spellEnd"/>
                  <w:r w:rsidRPr="00A5053A">
                    <w:rPr>
                      <w:rFonts w:cstheme="minorHAnsi"/>
                      <w:b/>
                      <w:bCs/>
                      <w:sz w:val="20"/>
                      <w:u w:val="single"/>
                      <w:lang w:val="en-IN"/>
                    </w:rPr>
                    <w:t xml:space="preserve"> India Pvt Ltd from July 2023 to Feb 2025.</w:t>
                  </w:r>
                </w:p>
                <w:p w14:paraId="5B717892" w14:textId="76595E0E" w:rsidR="004E61E3" w:rsidRPr="00A5053A" w:rsidRDefault="004E61E3" w:rsidP="00A5053A">
                  <w:pPr>
                    <w:spacing w:before="120"/>
                    <w:jc w:val="center"/>
                    <w:rPr>
                      <w:rFonts w:cstheme="minorHAnsi"/>
                      <w:b/>
                      <w:sz w:val="20"/>
                      <w:u w:val="single"/>
                      <w:lang w:val="en-IN"/>
                    </w:rPr>
                  </w:pPr>
                  <w:r w:rsidRPr="00A5053A">
                    <w:rPr>
                      <w:rFonts w:cstheme="minorHAnsi"/>
                      <w:b/>
                      <w:bCs/>
                      <w:sz w:val="20"/>
                      <w:u w:val="single"/>
                      <w:lang w:val="en-IN"/>
                    </w:rPr>
                    <w:t xml:space="preserve">Worked as a Principal Software Engineer in Diebold Nixdorf from Sep 2022 to </w:t>
                  </w:r>
                  <w:r w:rsidR="00420999" w:rsidRPr="00A5053A">
                    <w:rPr>
                      <w:rFonts w:cstheme="minorHAnsi"/>
                      <w:b/>
                      <w:bCs/>
                      <w:sz w:val="20"/>
                      <w:u w:val="single"/>
                      <w:lang w:val="en-IN"/>
                    </w:rPr>
                    <w:t>March</w:t>
                  </w:r>
                  <w:r w:rsidRPr="00A5053A">
                    <w:rPr>
                      <w:rFonts w:cstheme="minorHAnsi"/>
                      <w:b/>
                      <w:bCs/>
                      <w:sz w:val="20"/>
                      <w:u w:val="single"/>
                      <w:lang w:val="en-IN"/>
                    </w:rPr>
                    <w:t> 28 </w:t>
                  </w:r>
                  <w:r w:rsidR="00420999" w:rsidRPr="00A5053A">
                    <w:rPr>
                      <w:rFonts w:cstheme="minorHAnsi"/>
                      <w:b/>
                      <w:bCs/>
                      <w:sz w:val="20"/>
                      <w:u w:val="single"/>
                      <w:lang w:val="en-IN"/>
                    </w:rPr>
                    <w:t>2023</w:t>
                  </w:r>
                  <w:r w:rsidRPr="00A5053A">
                    <w:rPr>
                      <w:rFonts w:cstheme="minorHAnsi"/>
                      <w:b/>
                      <w:bCs/>
                      <w:sz w:val="20"/>
                      <w:u w:val="single"/>
                      <w:lang w:val="en-IN"/>
                    </w:rPr>
                    <w:t>.</w:t>
                  </w:r>
                </w:p>
                <w:p w14:paraId="2B2B63D0" w14:textId="77777777" w:rsidR="004E61E3" w:rsidRPr="00A5053A" w:rsidRDefault="004E61E3" w:rsidP="00A5053A">
                  <w:pPr>
                    <w:spacing w:before="120"/>
                    <w:jc w:val="center"/>
                    <w:rPr>
                      <w:rFonts w:cstheme="minorHAnsi"/>
                      <w:b/>
                      <w:sz w:val="20"/>
                      <w:u w:val="single"/>
                      <w:lang w:val="en-IN"/>
                    </w:rPr>
                  </w:pPr>
                  <w:r w:rsidRPr="00A5053A">
                    <w:rPr>
                      <w:rFonts w:cstheme="minorHAnsi"/>
                      <w:b/>
                      <w:sz w:val="20"/>
                      <w:u w:val="single"/>
                      <w:lang w:val="en-IN"/>
                    </w:rPr>
                    <w:t>Worked as a Sr Architect in Capgemini from 2020 Sep to Sep2022.</w:t>
                  </w:r>
                </w:p>
                <w:p w14:paraId="3AA0F62F" w14:textId="77777777" w:rsidR="004E61E3" w:rsidRPr="00A5053A" w:rsidRDefault="004E61E3" w:rsidP="00A5053A">
                  <w:pPr>
                    <w:spacing w:before="120"/>
                    <w:jc w:val="center"/>
                    <w:rPr>
                      <w:rFonts w:cstheme="minorHAnsi"/>
                      <w:b/>
                      <w:sz w:val="20"/>
                      <w:u w:val="single"/>
                      <w:lang w:val="en-IN"/>
                    </w:rPr>
                  </w:pPr>
                  <w:r w:rsidRPr="00A5053A">
                    <w:rPr>
                      <w:rFonts w:cstheme="minorHAnsi"/>
                      <w:b/>
                      <w:sz w:val="20"/>
                      <w:u w:val="single"/>
                      <w:lang w:val="en-IN"/>
                    </w:rPr>
                    <w:t xml:space="preserve">Worked as a Solution Architect in </w:t>
                  </w:r>
                  <w:proofErr w:type="spellStart"/>
                  <w:r w:rsidRPr="00A5053A">
                    <w:rPr>
                      <w:rFonts w:cstheme="minorHAnsi"/>
                      <w:b/>
                      <w:sz w:val="20"/>
                      <w:u w:val="single"/>
                      <w:lang w:val="en-IN"/>
                    </w:rPr>
                    <w:t>Netrovert</w:t>
                  </w:r>
                  <w:proofErr w:type="spellEnd"/>
                  <w:r w:rsidRPr="00A5053A">
                    <w:rPr>
                      <w:rFonts w:cstheme="minorHAnsi"/>
                      <w:b/>
                      <w:sz w:val="20"/>
                      <w:u w:val="single"/>
                      <w:lang w:val="en-IN"/>
                    </w:rPr>
                    <w:t xml:space="preserve"> (Now </w:t>
                  </w:r>
                  <w:proofErr w:type="spellStart"/>
                  <w:r w:rsidRPr="00A5053A">
                    <w:rPr>
                      <w:rFonts w:cstheme="minorHAnsi"/>
                      <w:b/>
                      <w:sz w:val="20"/>
                      <w:u w:val="single"/>
                      <w:lang w:val="en-IN"/>
                    </w:rPr>
                    <w:t>Pwc</w:t>
                  </w:r>
                  <w:proofErr w:type="spellEnd"/>
                  <w:r w:rsidRPr="00A5053A">
                    <w:rPr>
                      <w:rFonts w:cstheme="minorHAnsi"/>
                      <w:b/>
                      <w:sz w:val="20"/>
                      <w:u w:val="single"/>
                      <w:lang w:val="en-IN"/>
                    </w:rPr>
                    <w:t>) Software Pvt Ltd from Apr 2019 to 2020</w:t>
                  </w:r>
                </w:p>
                <w:p w14:paraId="4C1137D3" w14:textId="77777777" w:rsidR="004E61E3" w:rsidRPr="00A5053A" w:rsidRDefault="004E61E3" w:rsidP="00A5053A">
                  <w:pPr>
                    <w:spacing w:before="120"/>
                    <w:jc w:val="center"/>
                    <w:rPr>
                      <w:rFonts w:cstheme="minorHAnsi"/>
                      <w:b/>
                      <w:sz w:val="20"/>
                      <w:u w:val="single"/>
                      <w:lang w:val="en-IN"/>
                    </w:rPr>
                  </w:pPr>
                  <w:r w:rsidRPr="00A5053A">
                    <w:rPr>
                      <w:rFonts w:cstheme="minorHAnsi"/>
                      <w:b/>
                      <w:sz w:val="20"/>
                      <w:u w:val="single"/>
                      <w:lang w:val="en-IN"/>
                    </w:rPr>
                    <w:t>Worked as a </w:t>
                  </w:r>
                  <w:r w:rsidRPr="00A5053A">
                    <w:rPr>
                      <w:rFonts w:cstheme="minorHAnsi"/>
                      <w:b/>
                      <w:bCs/>
                      <w:sz w:val="20"/>
                      <w:u w:val="single"/>
                      <w:lang w:val="en-IN"/>
                    </w:rPr>
                    <w:t>Manager Projects</w:t>
                  </w:r>
                  <w:r w:rsidRPr="00A5053A">
                    <w:rPr>
                      <w:rFonts w:cstheme="minorHAnsi"/>
                      <w:b/>
                      <w:sz w:val="20"/>
                      <w:u w:val="single"/>
                      <w:lang w:val="en-IN"/>
                    </w:rPr>
                    <w:t> (MuleSoft Integration Architect) in Cognizant from June 2018 to Apr 2019.</w:t>
                  </w:r>
                </w:p>
                <w:p w14:paraId="4B976FD2" w14:textId="459DA77D" w:rsidR="004E61E3" w:rsidRPr="00A5053A" w:rsidRDefault="004E61E3" w:rsidP="00A5053A">
                  <w:pPr>
                    <w:spacing w:before="120"/>
                    <w:jc w:val="center"/>
                    <w:rPr>
                      <w:rFonts w:cstheme="minorHAnsi"/>
                      <w:b/>
                      <w:sz w:val="20"/>
                      <w:u w:val="single"/>
                      <w:lang w:val="en-IN"/>
                    </w:rPr>
                  </w:pPr>
                  <w:r w:rsidRPr="00A5053A">
                    <w:rPr>
                      <w:rFonts w:cstheme="minorHAnsi"/>
                      <w:b/>
                      <w:sz w:val="20"/>
                      <w:u w:val="single"/>
                      <w:lang w:val="en-IN"/>
                    </w:rPr>
                    <w:t>Worked as a </w:t>
                  </w:r>
                  <w:r w:rsidRPr="00A5053A">
                    <w:rPr>
                      <w:rFonts w:cstheme="minorHAnsi"/>
                      <w:b/>
                      <w:bCs/>
                      <w:sz w:val="20"/>
                      <w:u w:val="single"/>
                      <w:lang w:val="en-IN"/>
                    </w:rPr>
                    <w:t>Technical Architect</w:t>
                  </w:r>
                  <w:r w:rsidRPr="00A5053A">
                    <w:rPr>
                      <w:rFonts w:cstheme="minorHAnsi"/>
                      <w:b/>
                      <w:sz w:val="20"/>
                      <w:u w:val="single"/>
                      <w:lang w:val="en-IN"/>
                    </w:rPr>
                    <w:t> in </w:t>
                  </w:r>
                  <w:proofErr w:type="spellStart"/>
                  <w:r w:rsidR="00636E1C" w:rsidRPr="00A5053A">
                    <w:rPr>
                      <w:rFonts w:cstheme="minorHAnsi"/>
                      <w:b/>
                      <w:bCs/>
                      <w:sz w:val="20"/>
                      <w:u w:val="single"/>
                      <w:lang w:val="en-IN"/>
                    </w:rPr>
                    <w:t>Whishworks</w:t>
                  </w:r>
                  <w:proofErr w:type="spellEnd"/>
                  <w:r w:rsidR="00636E1C" w:rsidRPr="00A5053A">
                    <w:rPr>
                      <w:rFonts w:cstheme="minorHAnsi"/>
                      <w:b/>
                      <w:bCs/>
                      <w:sz w:val="20"/>
                      <w:u w:val="single"/>
                      <w:lang w:val="en-IN"/>
                    </w:rPr>
                    <w:t xml:space="preserve"> (</w:t>
                  </w:r>
                  <w:proofErr w:type="spellStart"/>
                  <w:r w:rsidRPr="00A5053A">
                    <w:rPr>
                      <w:rFonts w:cstheme="minorHAnsi"/>
                      <w:b/>
                      <w:bCs/>
                      <w:sz w:val="20"/>
                      <w:u w:val="single"/>
                      <w:lang w:val="en-IN"/>
                    </w:rPr>
                    <w:t>Coforge</w:t>
                  </w:r>
                  <w:proofErr w:type="spellEnd"/>
                  <w:r w:rsidRPr="00A5053A">
                    <w:rPr>
                      <w:rFonts w:cstheme="minorHAnsi"/>
                      <w:b/>
                      <w:bCs/>
                      <w:sz w:val="20"/>
                      <w:u w:val="single"/>
                      <w:lang w:val="en-IN"/>
                    </w:rPr>
                    <w:t>) </w:t>
                  </w:r>
                  <w:r w:rsidRPr="00A5053A">
                    <w:rPr>
                      <w:rFonts w:cstheme="minorHAnsi"/>
                      <w:b/>
                      <w:sz w:val="20"/>
                      <w:u w:val="single"/>
                      <w:lang w:val="en-IN"/>
                    </w:rPr>
                    <w:t>Hyderabad from Dec 2017-May 2018.</w:t>
                  </w:r>
                </w:p>
                <w:p w14:paraId="0BA9A0C9" w14:textId="77777777" w:rsidR="004E61E3" w:rsidRPr="00A5053A" w:rsidRDefault="004E61E3" w:rsidP="00A5053A">
                  <w:pPr>
                    <w:spacing w:before="120"/>
                    <w:jc w:val="center"/>
                    <w:rPr>
                      <w:rFonts w:cstheme="minorHAnsi"/>
                      <w:b/>
                      <w:sz w:val="20"/>
                      <w:u w:val="single"/>
                      <w:lang w:val="en-IN"/>
                    </w:rPr>
                  </w:pPr>
                  <w:r w:rsidRPr="00A5053A">
                    <w:rPr>
                      <w:rFonts w:cstheme="minorHAnsi"/>
                      <w:b/>
                      <w:sz w:val="20"/>
                      <w:u w:val="single"/>
                      <w:lang w:val="en-IN"/>
                    </w:rPr>
                    <w:t>Worked as a </w:t>
                  </w:r>
                  <w:r w:rsidRPr="00A5053A">
                    <w:rPr>
                      <w:rFonts w:cstheme="minorHAnsi"/>
                      <w:b/>
                      <w:bCs/>
                      <w:sz w:val="20"/>
                      <w:u w:val="single"/>
                      <w:lang w:val="en-IN"/>
                    </w:rPr>
                    <w:t>Solution Architect</w:t>
                  </w:r>
                  <w:r w:rsidRPr="00A5053A">
                    <w:rPr>
                      <w:rFonts w:cstheme="minorHAnsi"/>
                      <w:b/>
                      <w:sz w:val="20"/>
                      <w:u w:val="single"/>
                      <w:lang w:val="en-IN"/>
                    </w:rPr>
                    <w:t> in </w:t>
                  </w:r>
                  <w:r w:rsidRPr="00A5053A">
                    <w:rPr>
                      <w:rFonts w:cstheme="minorHAnsi"/>
                      <w:b/>
                      <w:bCs/>
                      <w:sz w:val="20"/>
                      <w:u w:val="single"/>
                      <w:lang w:val="en-IN"/>
                    </w:rPr>
                    <w:t>Wipro Technologies </w:t>
                  </w:r>
                  <w:r w:rsidRPr="00A5053A">
                    <w:rPr>
                      <w:rFonts w:cstheme="minorHAnsi"/>
                      <w:b/>
                      <w:sz w:val="20"/>
                      <w:u w:val="single"/>
                      <w:lang w:val="en-IN"/>
                    </w:rPr>
                    <w:t>Hyderabad from Oct 2016-Dec 17.</w:t>
                  </w:r>
                </w:p>
                <w:p w14:paraId="0589FC2A" w14:textId="77777777" w:rsidR="004E61E3" w:rsidRPr="00A5053A" w:rsidRDefault="004E61E3" w:rsidP="00A5053A">
                  <w:pPr>
                    <w:spacing w:before="120"/>
                    <w:jc w:val="center"/>
                    <w:rPr>
                      <w:rFonts w:cstheme="minorHAnsi"/>
                      <w:b/>
                      <w:sz w:val="20"/>
                      <w:u w:val="single"/>
                      <w:lang w:val="en-IN"/>
                    </w:rPr>
                  </w:pPr>
                  <w:r w:rsidRPr="00A5053A">
                    <w:rPr>
                      <w:rFonts w:cstheme="minorHAnsi"/>
                      <w:b/>
                      <w:sz w:val="20"/>
                      <w:u w:val="single"/>
                      <w:lang w:val="en-IN"/>
                    </w:rPr>
                    <w:t>Worked as a </w:t>
                  </w:r>
                  <w:r w:rsidRPr="00A5053A">
                    <w:rPr>
                      <w:rFonts w:cstheme="minorHAnsi"/>
                      <w:b/>
                      <w:bCs/>
                      <w:sz w:val="20"/>
                      <w:u w:val="single"/>
                      <w:lang w:val="en-IN"/>
                    </w:rPr>
                    <w:t>Technology Lead</w:t>
                  </w:r>
                  <w:r w:rsidRPr="00A5053A">
                    <w:rPr>
                      <w:rFonts w:cstheme="minorHAnsi"/>
                      <w:b/>
                      <w:sz w:val="20"/>
                      <w:u w:val="single"/>
                      <w:lang w:val="en-IN"/>
                    </w:rPr>
                    <w:t> in </w:t>
                  </w:r>
                  <w:r w:rsidRPr="00A5053A">
                    <w:rPr>
                      <w:rFonts w:cstheme="minorHAnsi"/>
                      <w:b/>
                      <w:bCs/>
                      <w:sz w:val="20"/>
                      <w:u w:val="single"/>
                      <w:lang w:val="en-IN"/>
                    </w:rPr>
                    <w:t>Infosys Technologies </w:t>
                  </w:r>
                  <w:r w:rsidRPr="00A5053A">
                    <w:rPr>
                      <w:rFonts w:cstheme="minorHAnsi"/>
                      <w:b/>
                      <w:sz w:val="20"/>
                      <w:u w:val="single"/>
                      <w:lang w:val="en-IN"/>
                    </w:rPr>
                    <w:t>Hyderabad from Sep 2012-Sep 2016.</w:t>
                  </w:r>
                </w:p>
                <w:p w14:paraId="199B9321" w14:textId="77777777" w:rsidR="004E61E3" w:rsidRPr="00A5053A" w:rsidRDefault="004E61E3" w:rsidP="00A5053A">
                  <w:pPr>
                    <w:spacing w:before="120"/>
                    <w:jc w:val="center"/>
                    <w:rPr>
                      <w:rFonts w:cstheme="minorHAnsi"/>
                      <w:b/>
                      <w:sz w:val="20"/>
                      <w:u w:val="single"/>
                      <w:lang w:val="en-IN"/>
                    </w:rPr>
                  </w:pPr>
                  <w:r w:rsidRPr="00A5053A">
                    <w:rPr>
                      <w:rFonts w:cstheme="minorHAnsi"/>
                      <w:b/>
                      <w:sz w:val="20"/>
                      <w:u w:val="single"/>
                      <w:lang w:val="en-IN"/>
                    </w:rPr>
                    <w:t>Worked as a </w:t>
                  </w:r>
                  <w:r w:rsidRPr="00A5053A">
                    <w:rPr>
                      <w:rFonts w:cstheme="minorHAnsi"/>
                      <w:b/>
                      <w:bCs/>
                      <w:sz w:val="20"/>
                      <w:u w:val="single"/>
                      <w:lang w:val="en-IN"/>
                    </w:rPr>
                    <w:t>Project Lead</w:t>
                  </w:r>
                  <w:r w:rsidRPr="00A5053A">
                    <w:rPr>
                      <w:rFonts w:cstheme="minorHAnsi"/>
                      <w:b/>
                      <w:sz w:val="20"/>
                      <w:u w:val="single"/>
                      <w:lang w:val="en-IN"/>
                    </w:rPr>
                    <w:t> in </w:t>
                  </w:r>
                  <w:r w:rsidRPr="00A5053A">
                    <w:rPr>
                      <w:rFonts w:cstheme="minorHAnsi"/>
                      <w:b/>
                      <w:bCs/>
                      <w:sz w:val="20"/>
                      <w:u w:val="single"/>
                      <w:lang w:val="en-IN"/>
                    </w:rPr>
                    <w:t>Wipro InfoTech, </w:t>
                  </w:r>
                  <w:r w:rsidRPr="00A5053A">
                    <w:rPr>
                      <w:rFonts w:cstheme="minorHAnsi"/>
                      <w:b/>
                      <w:sz w:val="20"/>
                      <w:u w:val="single"/>
                      <w:lang w:val="en-IN"/>
                    </w:rPr>
                    <w:t>Hyderabad from April 2010 to Sep 2012.</w:t>
                  </w:r>
                </w:p>
                <w:p w14:paraId="0068117D" w14:textId="77777777" w:rsidR="004E61E3" w:rsidRPr="00A5053A" w:rsidRDefault="004E61E3" w:rsidP="00A5053A">
                  <w:pPr>
                    <w:spacing w:before="120"/>
                    <w:jc w:val="center"/>
                    <w:rPr>
                      <w:rFonts w:cstheme="minorHAnsi"/>
                      <w:b/>
                      <w:sz w:val="20"/>
                      <w:u w:val="single"/>
                      <w:lang w:val="en-IN"/>
                    </w:rPr>
                  </w:pPr>
                  <w:r w:rsidRPr="00A5053A">
                    <w:rPr>
                      <w:rFonts w:cstheme="minorHAnsi"/>
                      <w:b/>
                      <w:sz w:val="20"/>
                      <w:u w:val="single"/>
                      <w:lang w:val="en-IN"/>
                    </w:rPr>
                    <w:t>Worked as a </w:t>
                  </w:r>
                  <w:r w:rsidRPr="00A5053A">
                    <w:rPr>
                      <w:rFonts w:cstheme="minorHAnsi"/>
                      <w:b/>
                      <w:bCs/>
                      <w:sz w:val="20"/>
                      <w:u w:val="single"/>
                      <w:lang w:val="en-IN"/>
                    </w:rPr>
                    <w:t>Technical Consultant</w:t>
                  </w:r>
                  <w:r w:rsidRPr="00A5053A">
                    <w:rPr>
                      <w:rFonts w:cstheme="minorHAnsi"/>
                      <w:b/>
                      <w:sz w:val="20"/>
                      <w:u w:val="single"/>
                      <w:lang w:val="en-IN"/>
                    </w:rPr>
                    <w:t> in </w:t>
                  </w:r>
                  <w:proofErr w:type="spellStart"/>
                  <w:r w:rsidRPr="00A5053A">
                    <w:rPr>
                      <w:rFonts w:cstheme="minorHAnsi"/>
                      <w:b/>
                      <w:bCs/>
                      <w:sz w:val="20"/>
                      <w:u w:val="single"/>
                      <w:lang w:val="en-IN"/>
                    </w:rPr>
                    <w:t>QSource</w:t>
                  </w:r>
                  <w:proofErr w:type="spellEnd"/>
                  <w:r w:rsidRPr="00A5053A">
                    <w:rPr>
                      <w:rFonts w:cstheme="minorHAnsi"/>
                      <w:b/>
                      <w:bCs/>
                      <w:sz w:val="20"/>
                      <w:u w:val="single"/>
                      <w:lang w:val="en-IN"/>
                    </w:rPr>
                    <w:t xml:space="preserve"> Global Consulting Pvt Ltd</w:t>
                  </w:r>
                  <w:r w:rsidRPr="00A5053A">
                    <w:rPr>
                      <w:rFonts w:cstheme="minorHAnsi"/>
                      <w:b/>
                      <w:sz w:val="20"/>
                      <w:u w:val="single"/>
                      <w:lang w:val="en-IN"/>
                    </w:rPr>
                    <w:t>, Gurgaon and deployed in client side in Wipro InfoTech from Sep 2009-April 2010.</w:t>
                  </w:r>
                </w:p>
                <w:p w14:paraId="0E6A85A4" w14:textId="299EDD59" w:rsidR="00F17626" w:rsidRPr="00A5053A" w:rsidRDefault="004E61E3" w:rsidP="00A5053A">
                  <w:pPr>
                    <w:spacing w:before="120"/>
                    <w:jc w:val="center"/>
                    <w:rPr>
                      <w:rFonts w:cstheme="minorHAnsi"/>
                      <w:b/>
                      <w:sz w:val="20"/>
                      <w:u w:val="single"/>
                      <w:lang w:val="en-IN"/>
                    </w:rPr>
                  </w:pPr>
                  <w:r w:rsidRPr="00A5053A">
                    <w:rPr>
                      <w:rFonts w:cstheme="minorHAnsi"/>
                      <w:b/>
                      <w:sz w:val="20"/>
                      <w:u w:val="single"/>
                      <w:lang w:val="en-IN"/>
                    </w:rPr>
                    <w:t>Worked as a </w:t>
                  </w:r>
                  <w:r w:rsidRPr="00A5053A">
                    <w:rPr>
                      <w:rFonts w:cstheme="minorHAnsi"/>
                      <w:b/>
                      <w:bCs/>
                      <w:sz w:val="20"/>
                      <w:u w:val="single"/>
                      <w:lang w:val="en-IN"/>
                    </w:rPr>
                    <w:t>Senior Software Engineer</w:t>
                  </w:r>
                  <w:r w:rsidRPr="00A5053A">
                    <w:rPr>
                      <w:rFonts w:cstheme="minorHAnsi"/>
                      <w:b/>
                      <w:sz w:val="20"/>
                      <w:u w:val="single"/>
                      <w:lang w:val="en-IN"/>
                    </w:rPr>
                    <w:t> in </w:t>
                  </w:r>
                  <w:proofErr w:type="spellStart"/>
                  <w:r w:rsidRPr="00A5053A">
                    <w:rPr>
                      <w:rFonts w:cstheme="minorHAnsi"/>
                      <w:b/>
                      <w:bCs/>
                      <w:sz w:val="20"/>
                      <w:u w:val="single"/>
                      <w:lang w:val="en-IN"/>
                    </w:rPr>
                    <w:t>Intac</w:t>
                  </w:r>
                  <w:proofErr w:type="spellEnd"/>
                  <w:r w:rsidRPr="00A5053A">
                    <w:rPr>
                      <w:rFonts w:cstheme="minorHAnsi"/>
                      <w:b/>
                      <w:bCs/>
                      <w:sz w:val="20"/>
                      <w:u w:val="single"/>
                      <w:lang w:val="en-IN"/>
                    </w:rPr>
                    <w:t xml:space="preserve"> Solutions Pvt Ltd</w:t>
                  </w:r>
                  <w:r w:rsidRPr="00A5053A">
                    <w:rPr>
                      <w:rFonts w:cstheme="minorHAnsi"/>
                      <w:b/>
                      <w:sz w:val="20"/>
                      <w:u w:val="single"/>
                      <w:lang w:val="en-IN"/>
                    </w:rPr>
                    <w:t> Hyderabad from June 2005-Aug 2009.</w:t>
                  </w:r>
                </w:p>
              </w:tc>
            </w:tr>
          </w:tbl>
          <w:p w14:paraId="3D19E456" w14:textId="77777777" w:rsidR="00A5053A" w:rsidRPr="003D7D25" w:rsidRDefault="00A5053A" w:rsidP="00A5053A">
            <w:pPr>
              <w:ind w:left="-1"/>
              <w:jc w:val="both"/>
              <w:rPr>
                <w:rFonts w:cstheme="minorHAnsi"/>
              </w:rPr>
            </w:pPr>
            <w:r w:rsidRPr="003D7D25">
              <w:rPr>
                <w:rFonts w:cstheme="minorHAnsi"/>
                <w:b/>
              </w:rPr>
              <w:t>Role:</w:t>
            </w:r>
          </w:p>
          <w:p w14:paraId="25598518" w14:textId="77777777" w:rsidR="00A5053A" w:rsidRPr="003D7D25" w:rsidRDefault="00A5053A" w:rsidP="00A5053A">
            <w:pPr>
              <w:pStyle w:val="ListParagraph"/>
              <w:numPr>
                <w:ilvl w:val="0"/>
                <w:numId w:val="2"/>
              </w:numPr>
              <w:ind w:left="510"/>
              <w:jc w:val="both"/>
              <w:rPr>
                <w:rFonts w:cstheme="minorHAnsi"/>
                <w:sz w:val="20"/>
              </w:rPr>
            </w:pPr>
            <w:r w:rsidRPr="003D7D25">
              <w:rPr>
                <w:rFonts w:cstheme="minorHAnsi"/>
                <w:sz w:val="20"/>
              </w:rPr>
              <w:t>Architecting and designing scalable, secure, and high-performance architectural solutions for SaaS platforms, API gateways, and enterprise integrations across diverse domains.</w:t>
            </w:r>
          </w:p>
          <w:p w14:paraId="31503EC0" w14:textId="062186C3" w:rsidR="00832A97" w:rsidRPr="00A5053A" w:rsidRDefault="00A5053A" w:rsidP="00A5053A">
            <w:pPr>
              <w:pStyle w:val="ListParagraph"/>
              <w:numPr>
                <w:ilvl w:val="0"/>
                <w:numId w:val="2"/>
              </w:numPr>
              <w:ind w:left="510"/>
              <w:jc w:val="both"/>
              <w:rPr>
                <w:rFonts w:cstheme="minorHAnsi"/>
                <w:sz w:val="20"/>
              </w:rPr>
            </w:pPr>
            <w:r w:rsidRPr="003D7D25">
              <w:rPr>
                <w:rFonts w:cstheme="minorHAnsi"/>
                <w:sz w:val="20"/>
              </w:rPr>
              <w:t xml:space="preserve">Leading the design and development of Java-based </w:t>
            </w:r>
            <w:proofErr w:type="spellStart"/>
            <w:r w:rsidRPr="003D7D25">
              <w:rPr>
                <w:rFonts w:cstheme="minorHAnsi"/>
                <w:sz w:val="20"/>
              </w:rPr>
              <w:t>microservices</w:t>
            </w:r>
            <w:proofErr w:type="spellEnd"/>
            <w:r w:rsidRPr="003D7D25">
              <w:rPr>
                <w:rFonts w:cstheme="minorHAnsi"/>
                <w:sz w:val="20"/>
              </w:rPr>
              <w:t xml:space="preserve"> using Spring Boot, ensuring modularity, maintainability, and high availability.</w:t>
            </w:r>
          </w:p>
        </w:tc>
      </w:tr>
      <w:tr w:rsidR="001C7187" w:rsidRPr="003D7D25" w14:paraId="76BE3596" w14:textId="77777777" w:rsidTr="001C7187">
        <w:tc>
          <w:tcPr>
            <w:tcW w:w="11430" w:type="dxa"/>
            <w:gridSpan w:val="4"/>
            <w:shd w:val="clear" w:color="auto" w:fill="FFFFFF" w:themeFill="background1"/>
          </w:tcPr>
          <w:p w14:paraId="233A5A55" w14:textId="77777777" w:rsidR="00A5053A" w:rsidRPr="003D7D25" w:rsidRDefault="00A5053A" w:rsidP="00A5053A">
            <w:pPr>
              <w:pStyle w:val="ListParagraph"/>
              <w:numPr>
                <w:ilvl w:val="0"/>
                <w:numId w:val="2"/>
              </w:numPr>
              <w:ind w:left="510"/>
              <w:jc w:val="both"/>
              <w:rPr>
                <w:rFonts w:cstheme="minorHAnsi"/>
                <w:sz w:val="20"/>
              </w:rPr>
            </w:pPr>
            <w:r w:rsidRPr="003D7D25">
              <w:rPr>
                <w:rFonts w:cstheme="minorHAnsi"/>
                <w:sz w:val="20"/>
              </w:rPr>
              <w:lastRenderedPageBreak/>
              <w:t xml:space="preserve">Architecting and implementing middleware solutions, including </w:t>
            </w:r>
            <w:proofErr w:type="spellStart"/>
            <w:r w:rsidRPr="003D7D25">
              <w:rPr>
                <w:rFonts w:cstheme="minorHAnsi"/>
                <w:sz w:val="20"/>
              </w:rPr>
              <w:t>MuleSoft</w:t>
            </w:r>
            <w:proofErr w:type="spellEnd"/>
            <w:r w:rsidRPr="003D7D25">
              <w:rPr>
                <w:rFonts w:cstheme="minorHAnsi"/>
                <w:sz w:val="20"/>
              </w:rPr>
              <w:t xml:space="preserve">, </w:t>
            </w:r>
            <w:proofErr w:type="spellStart"/>
            <w:r w:rsidRPr="003D7D25">
              <w:rPr>
                <w:rFonts w:cstheme="minorHAnsi"/>
                <w:sz w:val="20"/>
              </w:rPr>
              <w:t>Axway</w:t>
            </w:r>
            <w:proofErr w:type="spellEnd"/>
            <w:r w:rsidRPr="003D7D25">
              <w:rPr>
                <w:rFonts w:cstheme="minorHAnsi"/>
                <w:sz w:val="20"/>
              </w:rPr>
              <w:t xml:space="preserve">, and </w:t>
            </w:r>
            <w:proofErr w:type="spellStart"/>
            <w:r w:rsidRPr="003D7D25">
              <w:rPr>
                <w:rFonts w:cstheme="minorHAnsi"/>
                <w:sz w:val="20"/>
              </w:rPr>
              <w:t>JBoss</w:t>
            </w:r>
            <w:proofErr w:type="spellEnd"/>
            <w:r w:rsidRPr="003D7D25">
              <w:rPr>
                <w:rFonts w:cstheme="minorHAnsi"/>
                <w:sz w:val="20"/>
              </w:rPr>
              <w:t xml:space="preserve"> Fuse, to streamline communication across enterprise applications.</w:t>
            </w:r>
          </w:p>
          <w:p w14:paraId="5CABDA28" w14:textId="736297DF" w:rsidR="001C7187" w:rsidRPr="00A5053A" w:rsidRDefault="00A5053A" w:rsidP="001C7187">
            <w:pPr>
              <w:pStyle w:val="ListParagraph"/>
              <w:numPr>
                <w:ilvl w:val="0"/>
                <w:numId w:val="2"/>
              </w:numPr>
              <w:ind w:left="510"/>
              <w:jc w:val="both"/>
              <w:rPr>
                <w:rFonts w:cstheme="minorHAnsi"/>
                <w:sz w:val="20"/>
              </w:rPr>
            </w:pPr>
            <w:r w:rsidRPr="003D7D25">
              <w:rPr>
                <w:rFonts w:cstheme="minorHAnsi"/>
                <w:sz w:val="20"/>
              </w:rPr>
              <w:t>Implementing cloud-native architectures by leveraging Azure DevOps, AWS, and CI/CD pipelines for automated deployment, monitoring, and scaling.</w:t>
            </w:r>
          </w:p>
          <w:p w14:paraId="47DD28A4" w14:textId="77777777" w:rsidR="00C66552" w:rsidRPr="003D7D25" w:rsidRDefault="00C66552" w:rsidP="00F2575E">
            <w:pPr>
              <w:pStyle w:val="ListParagraph"/>
              <w:numPr>
                <w:ilvl w:val="0"/>
                <w:numId w:val="2"/>
              </w:numPr>
              <w:ind w:left="510"/>
              <w:jc w:val="both"/>
              <w:rPr>
                <w:rFonts w:cstheme="minorHAnsi"/>
                <w:sz w:val="20"/>
              </w:rPr>
            </w:pPr>
            <w:r w:rsidRPr="003D7D25">
              <w:rPr>
                <w:rFonts w:cstheme="minorHAnsi"/>
                <w:sz w:val="20"/>
              </w:rPr>
              <w:t>Designing, developing, and governing API lifecycles, including authentication, policy enforcement, and security best practices using MuleSoft, Java, and API Kit Router.</w:t>
            </w:r>
          </w:p>
          <w:p w14:paraId="0A6CFBF1" w14:textId="77777777" w:rsidR="00C66552" w:rsidRPr="003D7D25" w:rsidRDefault="00C66552" w:rsidP="00F2575E">
            <w:pPr>
              <w:pStyle w:val="ListParagraph"/>
              <w:numPr>
                <w:ilvl w:val="0"/>
                <w:numId w:val="2"/>
              </w:numPr>
              <w:ind w:left="510"/>
              <w:jc w:val="both"/>
              <w:rPr>
                <w:rFonts w:cstheme="minorHAnsi"/>
                <w:sz w:val="20"/>
              </w:rPr>
            </w:pPr>
            <w:r w:rsidRPr="003D7D25">
              <w:rPr>
                <w:rFonts w:cstheme="minorHAnsi"/>
                <w:sz w:val="20"/>
              </w:rPr>
              <w:t>Creating and standardizing reusable design patterns, templates, logging frameworks, and exception-handling mechanisms to improve efficiency across projects.</w:t>
            </w:r>
          </w:p>
          <w:p w14:paraId="1209F04B" w14:textId="77777777" w:rsidR="00C66552" w:rsidRPr="003D7D25" w:rsidRDefault="00C66552" w:rsidP="00F2575E">
            <w:pPr>
              <w:pStyle w:val="ListParagraph"/>
              <w:numPr>
                <w:ilvl w:val="0"/>
                <w:numId w:val="2"/>
              </w:numPr>
              <w:ind w:left="510"/>
              <w:jc w:val="both"/>
              <w:rPr>
                <w:rFonts w:cstheme="minorHAnsi"/>
                <w:sz w:val="20"/>
              </w:rPr>
            </w:pPr>
            <w:r w:rsidRPr="003D7D25">
              <w:rPr>
                <w:rFonts w:cstheme="minorHAnsi"/>
                <w:sz w:val="20"/>
              </w:rPr>
              <w:t>Architecting and implementing integrations with enterprise applications like SAP, Salesforce, and Workday, ensuring seamless data flow and interoperability.</w:t>
            </w:r>
          </w:p>
          <w:p w14:paraId="22543960" w14:textId="77777777" w:rsidR="00C66552" w:rsidRPr="003D7D25" w:rsidRDefault="00C66552" w:rsidP="00F2575E">
            <w:pPr>
              <w:pStyle w:val="ListParagraph"/>
              <w:numPr>
                <w:ilvl w:val="0"/>
                <w:numId w:val="2"/>
              </w:numPr>
              <w:ind w:left="510"/>
              <w:jc w:val="both"/>
              <w:rPr>
                <w:rFonts w:cstheme="minorHAnsi"/>
                <w:sz w:val="20"/>
              </w:rPr>
            </w:pPr>
            <w:r w:rsidRPr="003D7D25">
              <w:rPr>
                <w:rFonts w:cstheme="minorHAnsi"/>
                <w:sz w:val="20"/>
              </w:rPr>
              <w:t>Defining and enforcing architectural standards, best practices, and coding guidelines to ensure maintainability, security, and scalability of solutions.</w:t>
            </w:r>
          </w:p>
          <w:p w14:paraId="1429E055" w14:textId="26F635C8" w:rsidR="00C66552" w:rsidRPr="003D7D25" w:rsidRDefault="004E61E3" w:rsidP="00F2575E">
            <w:pPr>
              <w:pStyle w:val="ListParagraph"/>
              <w:numPr>
                <w:ilvl w:val="0"/>
                <w:numId w:val="2"/>
              </w:numPr>
              <w:ind w:left="510"/>
              <w:jc w:val="both"/>
              <w:rPr>
                <w:rFonts w:cstheme="minorHAnsi"/>
                <w:sz w:val="20"/>
              </w:rPr>
            </w:pPr>
            <w:r w:rsidRPr="003D7D25">
              <w:rPr>
                <w:rFonts w:cstheme="minorHAnsi"/>
                <w:sz w:val="20"/>
              </w:rPr>
              <w:t>Worked</w:t>
            </w:r>
            <w:r w:rsidR="00C66552" w:rsidRPr="003D7D25">
              <w:rPr>
                <w:rFonts w:cstheme="minorHAnsi"/>
                <w:sz w:val="20"/>
              </w:rPr>
              <w:t xml:space="preserve"> with XML, JSON, XSLT, </w:t>
            </w:r>
            <w:proofErr w:type="spellStart"/>
            <w:r w:rsidR="00C66552" w:rsidRPr="003D7D25">
              <w:rPr>
                <w:rFonts w:cstheme="minorHAnsi"/>
                <w:sz w:val="20"/>
              </w:rPr>
              <w:t>DataWeave</w:t>
            </w:r>
            <w:proofErr w:type="spellEnd"/>
            <w:r w:rsidR="00C66552" w:rsidRPr="003D7D25">
              <w:rPr>
                <w:rFonts w:cstheme="minorHAnsi"/>
                <w:sz w:val="20"/>
              </w:rPr>
              <w:t>, and Groovy scripting to process, transform, and optimize data exchange between systems.</w:t>
            </w:r>
          </w:p>
          <w:p w14:paraId="258FE928" w14:textId="77777777" w:rsidR="00C66552" w:rsidRPr="003D7D25" w:rsidRDefault="00C66552" w:rsidP="00F2575E">
            <w:pPr>
              <w:pStyle w:val="ListParagraph"/>
              <w:numPr>
                <w:ilvl w:val="0"/>
                <w:numId w:val="2"/>
              </w:numPr>
              <w:ind w:left="510"/>
              <w:jc w:val="both"/>
              <w:rPr>
                <w:rFonts w:cstheme="minorHAnsi"/>
                <w:sz w:val="20"/>
              </w:rPr>
            </w:pPr>
            <w:r w:rsidRPr="003D7D25">
              <w:rPr>
                <w:rFonts w:cstheme="minorHAnsi"/>
                <w:sz w:val="20"/>
              </w:rPr>
              <w:t>Conducting performance tuning, load testing, and troubleshooting to ensure efficient processing of high-volume transactions and API calls.</w:t>
            </w:r>
          </w:p>
          <w:p w14:paraId="1CF079ED" w14:textId="77777777" w:rsidR="00C66552" w:rsidRPr="003D7D25" w:rsidRDefault="00C66552" w:rsidP="00F2575E">
            <w:pPr>
              <w:pStyle w:val="ListParagraph"/>
              <w:numPr>
                <w:ilvl w:val="0"/>
                <w:numId w:val="2"/>
              </w:numPr>
              <w:ind w:left="510"/>
              <w:jc w:val="both"/>
              <w:rPr>
                <w:rFonts w:cstheme="minorHAnsi"/>
                <w:sz w:val="20"/>
              </w:rPr>
            </w:pPr>
            <w:r w:rsidRPr="003D7D25">
              <w:rPr>
                <w:rFonts w:cstheme="minorHAnsi"/>
                <w:sz w:val="20"/>
              </w:rPr>
              <w:t>Implementing robust security measures, including OAuth, JWT, role-based access control (RBAC), and data encryption to comply with industry standards.</w:t>
            </w:r>
          </w:p>
          <w:p w14:paraId="50823D22" w14:textId="77777777" w:rsidR="00C66552" w:rsidRPr="003D7D25" w:rsidRDefault="00C66552" w:rsidP="00F2575E">
            <w:pPr>
              <w:pStyle w:val="ListParagraph"/>
              <w:numPr>
                <w:ilvl w:val="0"/>
                <w:numId w:val="2"/>
              </w:numPr>
              <w:ind w:left="510"/>
              <w:jc w:val="both"/>
              <w:rPr>
                <w:rFonts w:cstheme="minorHAnsi"/>
                <w:sz w:val="20"/>
              </w:rPr>
            </w:pPr>
            <w:r w:rsidRPr="003D7D25">
              <w:rPr>
                <w:rFonts w:cstheme="minorHAnsi"/>
                <w:sz w:val="20"/>
              </w:rPr>
              <w:t>Collaborating closely with business stakeholders, product managers, and development teams to translate business requirements into technical solutions.</w:t>
            </w:r>
          </w:p>
          <w:p w14:paraId="2F70187F" w14:textId="77777777" w:rsidR="00C66552" w:rsidRPr="003D7D25" w:rsidRDefault="00C66552" w:rsidP="00F2575E">
            <w:pPr>
              <w:pStyle w:val="ListParagraph"/>
              <w:numPr>
                <w:ilvl w:val="0"/>
                <w:numId w:val="2"/>
              </w:numPr>
              <w:ind w:left="510"/>
              <w:jc w:val="both"/>
              <w:rPr>
                <w:rFonts w:cstheme="minorHAnsi"/>
                <w:sz w:val="20"/>
              </w:rPr>
            </w:pPr>
            <w:r w:rsidRPr="003D7D25">
              <w:rPr>
                <w:rFonts w:cstheme="minorHAnsi"/>
                <w:sz w:val="20"/>
              </w:rPr>
              <w:t>Leading cross-functional teams, conducting code reviews, and providing technical mentorship to developers, ensuring adherence to architectural principles.</w:t>
            </w:r>
          </w:p>
          <w:p w14:paraId="7A687D20" w14:textId="77777777" w:rsidR="00C66552" w:rsidRPr="003D7D25" w:rsidRDefault="00C66552" w:rsidP="00F2575E">
            <w:pPr>
              <w:pStyle w:val="ListParagraph"/>
              <w:numPr>
                <w:ilvl w:val="0"/>
                <w:numId w:val="2"/>
              </w:numPr>
              <w:ind w:left="510"/>
              <w:jc w:val="both"/>
              <w:rPr>
                <w:rFonts w:cstheme="minorHAnsi"/>
                <w:sz w:val="20"/>
              </w:rPr>
            </w:pPr>
            <w:r w:rsidRPr="003D7D25">
              <w:rPr>
                <w:rFonts w:cstheme="minorHAnsi"/>
                <w:sz w:val="20"/>
              </w:rPr>
              <w:t>Configuring and managing development environments, including setting up CI/CD pipelines, source control (GitHub, SVN), and infrastructure automation.</w:t>
            </w:r>
          </w:p>
          <w:p w14:paraId="15952F49" w14:textId="77777777" w:rsidR="00C66552" w:rsidRPr="003D7D25" w:rsidRDefault="00C66552" w:rsidP="00F2575E">
            <w:pPr>
              <w:pStyle w:val="ListParagraph"/>
              <w:numPr>
                <w:ilvl w:val="0"/>
                <w:numId w:val="2"/>
              </w:numPr>
              <w:ind w:left="510"/>
              <w:jc w:val="both"/>
              <w:rPr>
                <w:rFonts w:cstheme="minorHAnsi"/>
                <w:sz w:val="20"/>
              </w:rPr>
            </w:pPr>
            <w:r w:rsidRPr="003D7D25">
              <w:rPr>
                <w:rFonts w:cstheme="minorHAnsi"/>
                <w:sz w:val="20"/>
              </w:rPr>
              <w:t>Leading the migration and transformation of monolithic applications into microservices and cloud-based architectures, ensuring minimal disruption.</w:t>
            </w:r>
          </w:p>
          <w:p w14:paraId="1DCFCF4A" w14:textId="28692971" w:rsidR="001C7187" w:rsidRPr="003D7D25" w:rsidRDefault="001C7187" w:rsidP="001C7187">
            <w:pPr>
              <w:rPr>
                <w:rFonts w:cstheme="minorHAnsi"/>
              </w:rPr>
            </w:pPr>
          </w:p>
          <w:tbl>
            <w:tblPr>
              <w:tblStyle w:val="TableGrid"/>
              <w:tblW w:w="113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0"/>
              <w:gridCol w:w="1085"/>
              <w:gridCol w:w="805"/>
              <w:gridCol w:w="1530"/>
              <w:gridCol w:w="1890"/>
              <w:gridCol w:w="1350"/>
              <w:gridCol w:w="1620"/>
              <w:gridCol w:w="1620"/>
            </w:tblGrid>
            <w:tr w:rsidR="00E04365" w:rsidRPr="003D7D25" w14:paraId="40730D90" w14:textId="77777777" w:rsidTr="00E95F86">
              <w:trPr>
                <w:jc w:val="center"/>
              </w:trPr>
              <w:tc>
                <w:tcPr>
                  <w:tcW w:w="2495" w:type="dxa"/>
                  <w:gridSpan w:val="2"/>
                </w:tcPr>
                <w:p w14:paraId="48501EA0" w14:textId="77777777" w:rsidR="00E04365" w:rsidRPr="003D7D25" w:rsidRDefault="00E04365" w:rsidP="001C7187">
                  <w:pPr>
                    <w:rPr>
                      <w:rFonts w:cstheme="minorHAnsi"/>
                      <w:b/>
                      <w:sz w:val="24"/>
                    </w:rPr>
                  </w:pPr>
                  <w:r w:rsidRPr="003D7D25">
                    <w:rPr>
                      <w:rFonts w:cstheme="minorHAnsi"/>
                      <w:b/>
                      <w:color w:val="3F7FAD"/>
                      <w:sz w:val="28"/>
                    </w:rPr>
                    <w:t>TECHNICAL SKILLS</w:t>
                  </w:r>
                </w:p>
              </w:tc>
              <w:tc>
                <w:tcPr>
                  <w:tcW w:w="8815" w:type="dxa"/>
                  <w:gridSpan w:val="6"/>
                </w:tcPr>
                <w:p w14:paraId="44B3CAAC" w14:textId="77777777" w:rsidR="00E04365" w:rsidRPr="003D7D25" w:rsidRDefault="00E04365" w:rsidP="001C7187">
                  <w:pPr>
                    <w:spacing w:after="120" w:line="168" w:lineRule="auto"/>
                    <w:ind w:left="-14"/>
                    <w:rPr>
                      <w:rFonts w:cstheme="minorHAnsi"/>
                      <w:noProof/>
                    </w:rPr>
                  </w:pPr>
                  <w:r w:rsidRPr="003D7D25">
                    <w:rPr>
                      <w:rFonts w:cstheme="minorHAnsi"/>
                      <w:noProof/>
                    </w:rPr>
                    <mc:AlternateContent>
                      <mc:Choice Requires="wps">
                        <w:drawing>
                          <wp:inline distT="0" distB="0" distL="0" distR="0" wp14:anchorId="1F5991F6" wp14:editId="4A413D2B">
                            <wp:extent cx="5378450" cy="0"/>
                            <wp:effectExtent l="0" t="19050" r="31750" b="19050"/>
                            <wp:docPr id="5" name="Straight Connector 5"/>
                            <wp:cNvGraphicFramePr/>
                            <a:graphic xmlns:a="http://schemas.openxmlformats.org/drawingml/2006/main">
                              <a:graphicData uri="http://schemas.microsoft.com/office/word/2010/wordprocessingShape">
                                <wps:wsp>
                                  <wps:cNvCnPr/>
                                  <wps:spPr>
                                    <a:xfrm>
                                      <a:off x="0" y="0"/>
                                      <a:ext cx="5378450" cy="0"/>
                                    </a:xfrm>
                                    <a:prstGeom prst="line">
                                      <a:avLst/>
                                    </a:prstGeom>
                                    <a:ln w="28575">
                                      <a:solidFill>
                                        <a:srgbClr val="2D3236"/>
                                      </a:solidFill>
                                    </a:ln>
                                  </wps:spPr>
                                  <wps:style>
                                    <a:lnRef idx="1">
                                      <a:schemeClr val="dk1"/>
                                    </a:lnRef>
                                    <a:fillRef idx="0">
                                      <a:schemeClr val="dk1"/>
                                    </a:fillRef>
                                    <a:effectRef idx="0">
                                      <a:schemeClr val="dk1"/>
                                    </a:effectRef>
                                    <a:fontRef idx="minor">
                                      <a:schemeClr val="tx1"/>
                                    </a:fontRef>
                                  </wps:style>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477E57AD" id="Straight Connector 5" o:spid="_x0000_s1026" style="visibility:visible;mso-wrap-style:square;mso-left-percent:-10001;mso-top-percent:-10001;mso-position-horizontal:absolute;mso-position-horizontal-relative:char;mso-position-vertical:absolute;mso-position-vertical-relative:line;mso-left-percent:-10001;mso-top-percent:-10001" from="0,0" to="42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" strokecolor="#2d3236" strokeweight="2.25pt">
                            <w10:anchorlock/>
                          </v:line>
                        </w:pict>
                      </mc:Fallback>
                    </mc:AlternateContent>
                  </w:r>
                </w:p>
              </w:tc>
            </w:tr>
            <w:tr w:rsidR="00BB166C" w:rsidRPr="003D7D25" w14:paraId="229EE84D" w14:textId="77777777" w:rsidTr="00A5053A">
              <w:trPr>
                <w:trHeight w:val="288"/>
                <w:jc w:val="center"/>
              </w:trPr>
              <w:tc>
                <w:tcPr>
                  <w:tcW w:w="1410" w:type="dxa"/>
                  <w:vAlign w:val="center"/>
                </w:tcPr>
                <w:p w14:paraId="18DC286E" w14:textId="77777777" w:rsidR="00BB166C" w:rsidRPr="00A5053A" w:rsidRDefault="00BB166C" w:rsidP="00A5053A">
                  <w:pPr>
                    <w:jc w:val="center"/>
                    <w:rPr>
                      <w:rFonts w:cstheme="minorHAnsi"/>
                      <w:b/>
                      <w:sz w:val="20"/>
                    </w:rPr>
                  </w:pPr>
                  <w:r w:rsidRPr="00A5053A">
                    <w:rPr>
                      <w:rFonts w:cstheme="minorHAnsi"/>
                      <w:b/>
                      <w:sz w:val="20"/>
                    </w:rPr>
                    <w:t>Core Java</w:t>
                  </w:r>
                </w:p>
              </w:tc>
              <w:tc>
                <w:tcPr>
                  <w:tcW w:w="1890" w:type="dxa"/>
                  <w:gridSpan w:val="2"/>
                  <w:vAlign w:val="center"/>
                </w:tcPr>
                <w:p w14:paraId="5107B2A4" w14:textId="77777777" w:rsidR="00BB166C" w:rsidRPr="00A5053A" w:rsidRDefault="00BB166C" w:rsidP="00A5053A">
                  <w:pPr>
                    <w:jc w:val="center"/>
                    <w:rPr>
                      <w:rFonts w:cstheme="minorHAnsi"/>
                      <w:b/>
                      <w:sz w:val="20"/>
                    </w:rPr>
                  </w:pPr>
                  <w:r w:rsidRPr="00A5053A">
                    <w:rPr>
                      <w:rFonts w:cstheme="minorHAnsi"/>
                      <w:b/>
                      <w:sz w:val="20"/>
                    </w:rPr>
                    <w:t>J2EE</w:t>
                  </w:r>
                </w:p>
              </w:tc>
              <w:tc>
                <w:tcPr>
                  <w:tcW w:w="1530" w:type="dxa"/>
                  <w:vAlign w:val="center"/>
                </w:tcPr>
                <w:p w14:paraId="2F5D1DA3" w14:textId="77777777" w:rsidR="00BB166C" w:rsidRPr="00A5053A" w:rsidRDefault="00BB166C" w:rsidP="00A5053A">
                  <w:pPr>
                    <w:jc w:val="center"/>
                    <w:rPr>
                      <w:rFonts w:cstheme="minorHAnsi"/>
                      <w:b/>
                      <w:sz w:val="20"/>
                    </w:rPr>
                  </w:pPr>
                  <w:r w:rsidRPr="00A5053A">
                    <w:rPr>
                      <w:rFonts w:cstheme="minorHAnsi"/>
                      <w:b/>
                      <w:sz w:val="20"/>
                    </w:rPr>
                    <w:t>Struts 2.x</w:t>
                  </w:r>
                </w:p>
              </w:tc>
              <w:tc>
                <w:tcPr>
                  <w:tcW w:w="1890" w:type="dxa"/>
                  <w:vAlign w:val="center"/>
                </w:tcPr>
                <w:p w14:paraId="2246CAD0" w14:textId="77777777" w:rsidR="00BB166C" w:rsidRPr="00A5053A" w:rsidRDefault="00BB166C" w:rsidP="00A5053A">
                  <w:pPr>
                    <w:jc w:val="center"/>
                    <w:rPr>
                      <w:rFonts w:cstheme="minorHAnsi"/>
                      <w:b/>
                      <w:sz w:val="20"/>
                    </w:rPr>
                  </w:pPr>
                  <w:r w:rsidRPr="00A5053A">
                    <w:rPr>
                      <w:rFonts w:cstheme="minorHAnsi"/>
                      <w:b/>
                      <w:sz w:val="20"/>
                    </w:rPr>
                    <w:t>Hibernate 3.0</w:t>
                  </w:r>
                </w:p>
              </w:tc>
              <w:tc>
                <w:tcPr>
                  <w:tcW w:w="1350" w:type="dxa"/>
                  <w:vAlign w:val="center"/>
                </w:tcPr>
                <w:p w14:paraId="10DF43D0" w14:textId="0EC4CB02" w:rsidR="00BB166C" w:rsidRPr="00A5053A" w:rsidRDefault="004E61E3" w:rsidP="00A5053A">
                  <w:pPr>
                    <w:spacing w:before="120"/>
                    <w:jc w:val="center"/>
                    <w:rPr>
                      <w:rFonts w:cstheme="minorHAnsi"/>
                      <w:b/>
                      <w:sz w:val="20"/>
                    </w:rPr>
                  </w:pPr>
                  <w:r w:rsidRPr="00A5053A">
                    <w:rPr>
                      <w:rFonts w:cstheme="minorHAnsi"/>
                      <w:b/>
                      <w:sz w:val="20"/>
                    </w:rPr>
                    <w:t>Spring boot</w:t>
                  </w:r>
                </w:p>
              </w:tc>
              <w:tc>
                <w:tcPr>
                  <w:tcW w:w="1620" w:type="dxa"/>
                  <w:vAlign w:val="center"/>
                </w:tcPr>
                <w:p w14:paraId="60394985" w14:textId="77777777" w:rsidR="00BB166C" w:rsidRPr="00A5053A" w:rsidRDefault="00BB166C" w:rsidP="00A5053A">
                  <w:pPr>
                    <w:spacing w:before="120"/>
                    <w:jc w:val="center"/>
                    <w:rPr>
                      <w:rFonts w:cstheme="minorHAnsi"/>
                      <w:b/>
                      <w:sz w:val="20"/>
                    </w:rPr>
                  </w:pPr>
                  <w:r w:rsidRPr="00A5053A">
                    <w:rPr>
                      <w:rFonts w:cstheme="minorHAnsi"/>
                      <w:b/>
                      <w:sz w:val="20"/>
                    </w:rPr>
                    <w:t>Web Services</w:t>
                  </w:r>
                </w:p>
              </w:tc>
              <w:tc>
                <w:tcPr>
                  <w:tcW w:w="1620" w:type="dxa"/>
                  <w:vAlign w:val="center"/>
                </w:tcPr>
                <w:p w14:paraId="10C64DAF" w14:textId="77777777" w:rsidR="00BB166C" w:rsidRPr="00A5053A" w:rsidRDefault="00BB166C" w:rsidP="00A5053A">
                  <w:pPr>
                    <w:spacing w:before="120"/>
                    <w:jc w:val="center"/>
                    <w:rPr>
                      <w:rFonts w:cstheme="minorHAnsi"/>
                      <w:b/>
                      <w:sz w:val="20"/>
                    </w:rPr>
                  </w:pPr>
                  <w:r w:rsidRPr="00A5053A">
                    <w:rPr>
                      <w:rFonts w:cstheme="minorHAnsi"/>
                      <w:b/>
                      <w:sz w:val="20"/>
                    </w:rPr>
                    <w:t>PL/SQL</w:t>
                  </w:r>
                </w:p>
              </w:tc>
            </w:tr>
            <w:tr w:rsidR="00BB166C" w:rsidRPr="003D7D25" w14:paraId="2E7C58B0" w14:textId="77777777" w:rsidTr="00A5053A">
              <w:trPr>
                <w:trHeight w:val="288"/>
                <w:jc w:val="center"/>
              </w:trPr>
              <w:tc>
                <w:tcPr>
                  <w:tcW w:w="1410" w:type="dxa"/>
                  <w:vAlign w:val="center"/>
                </w:tcPr>
                <w:p w14:paraId="45428E84" w14:textId="0BFAD1A1" w:rsidR="00BB166C" w:rsidRPr="00A5053A" w:rsidRDefault="00BB166C" w:rsidP="00A5053A">
                  <w:pPr>
                    <w:spacing w:before="120"/>
                    <w:jc w:val="center"/>
                    <w:rPr>
                      <w:rFonts w:cstheme="minorHAnsi"/>
                      <w:b/>
                      <w:sz w:val="20"/>
                    </w:rPr>
                  </w:pPr>
                  <w:r w:rsidRPr="00A5053A">
                    <w:rPr>
                      <w:rFonts w:cstheme="minorHAnsi"/>
                      <w:b/>
                      <w:sz w:val="20"/>
                    </w:rPr>
                    <w:t>Mule</w:t>
                  </w:r>
                  <w:r w:rsidR="004E61E3" w:rsidRPr="00A5053A">
                    <w:rPr>
                      <w:rFonts w:cstheme="minorHAnsi"/>
                      <w:b/>
                      <w:sz w:val="20"/>
                    </w:rPr>
                    <w:t>Soft</w:t>
                  </w:r>
                </w:p>
              </w:tc>
              <w:tc>
                <w:tcPr>
                  <w:tcW w:w="1890" w:type="dxa"/>
                  <w:gridSpan w:val="2"/>
                  <w:vAlign w:val="center"/>
                </w:tcPr>
                <w:p w14:paraId="25622ECD" w14:textId="7E6DC8F0" w:rsidR="00BB166C" w:rsidRPr="00A5053A" w:rsidRDefault="004E61E3" w:rsidP="00A5053A">
                  <w:pPr>
                    <w:spacing w:before="120"/>
                    <w:jc w:val="center"/>
                    <w:rPr>
                      <w:rFonts w:cstheme="minorHAnsi"/>
                      <w:b/>
                      <w:sz w:val="20"/>
                    </w:rPr>
                  </w:pPr>
                  <w:proofErr w:type="spellStart"/>
                  <w:r w:rsidRPr="00A5053A">
                    <w:rPr>
                      <w:rFonts w:cstheme="minorHAnsi"/>
                      <w:b/>
                      <w:sz w:val="20"/>
                    </w:rPr>
                    <w:t>Anypoint</w:t>
                  </w:r>
                  <w:proofErr w:type="spellEnd"/>
                  <w:r w:rsidRPr="00A5053A">
                    <w:rPr>
                      <w:rFonts w:cstheme="minorHAnsi"/>
                      <w:b/>
                      <w:sz w:val="20"/>
                    </w:rPr>
                    <w:t xml:space="preserve"> Platform</w:t>
                  </w:r>
                </w:p>
              </w:tc>
              <w:tc>
                <w:tcPr>
                  <w:tcW w:w="1530" w:type="dxa"/>
                  <w:vAlign w:val="center"/>
                </w:tcPr>
                <w:p w14:paraId="42AA47F0" w14:textId="54D51CF5" w:rsidR="00BB166C" w:rsidRPr="00A5053A" w:rsidRDefault="004E61E3" w:rsidP="00A5053A">
                  <w:pPr>
                    <w:spacing w:before="120"/>
                    <w:jc w:val="center"/>
                    <w:rPr>
                      <w:rFonts w:cstheme="minorHAnsi"/>
                      <w:b/>
                      <w:sz w:val="20"/>
                    </w:rPr>
                  </w:pPr>
                  <w:r w:rsidRPr="00A5053A">
                    <w:rPr>
                      <w:rFonts w:cstheme="minorHAnsi"/>
                      <w:b/>
                      <w:sz w:val="20"/>
                    </w:rPr>
                    <w:t>AWS</w:t>
                  </w:r>
                </w:p>
              </w:tc>
              <w:tc>
                <w:tcPr>
                  <w:tcW w:w="1890" w:type="dxa"/>
                  <w:vAlign w:val="center"/>
                </w:tcPr>
                <w:p w14:paraId="19969762" w14:textId="77777777" w:rsidR="00BB166C" w:rsidRPr="00A5053A" w:rsidRDefault="00BB166C" w:rsidP="00A5053A">
                  <w:pPr>
                    <w:spacing w:before="120"/>
                    <w:jc w:val="center"/>
                    <w:rPr>
                      <w:rFonts w:cstheme="minorHAnsi"/>
                      <w:b/>
                      <w:sz w:val="20"/>
                    </w:rPr>
                  </w:pPr>
                  <w:r w:rsidRPr="00A5053A">
                    <w:rPr>
                      <w:rFonts w:cstheme="minorHAnsi"/>
                      <w:b/>
                      <w:sz w:val="20"/>
                    </w:rPr>
                    <w:t>XML</w:t>
                  </w:r>
                </w:p>
              </w:tc>
              <w:tc>
                <w:tcPr>
                  <w:tcW w:w="1350" w:type="dxa"/>
                  <w:vAlign w:val="center"/>
                </w:tcPr>
                <w:p w14:paraId="413A523C" w14:textId="77777777" w:rsidR="00BB166C" w:rsidRPr="00A5053A" w:rsidRDefault="00BB166C" w:rsidP="00A5053A">
                  <w:pPr>
                    <w:spacing w:before="120"/>
                    <w:jc w:val="center"/>
                    <w:rPr>
                      <w:rFonts w:cstheme="minorHAnsi"/>
                      <w:b/>
                      <w:sz w:val="20"/>
                    </w:rPr>
                  </w:pPr>
                  <w:r w:rsidRPr="00A5053A">
                    <w:rPr>
                      <w:rFonts w:cstheme="minorHAnsi"/>
                      <w:b/>
                      <w:sz w:val="20"/>
                    </w:rPr>
                    <w:t>XSLT</w:t>
                  </w:r>
                </w:p>
              </w:tc>
              <w:tc>
                <w:tcPr>
                  <w:tcW w:w="1620" w:type="dxa"/>
                  <w:vAlign w:val="center"/>
                </w:tcPr>
                <w:p w14:paraId="75719425" w14:textId="77777777" w:rsidR="00BB166C" w:rsidRPr="00A5053A" w:rsidRDefault="00BB166C" w:rsidP="00A5053A">
                  <w:pPr>
                    <w:spacing w:before="120"/>
                    <w:jc w:val="center"/>
                    <w:rPr>
                      <w:rFonts w:cstheme="minorHAnsi"/>
                      <w:b/>
                      <w:sz w:val="20"/>
                    </w:rPr>
                  </w:pPr>
                  <w:r w:rsidRPr="00A5053A">
                    <w:rPr>
                      <w:rFonts w:cstheme="minorHAnsi"/>
                      <w:b/>
                      <w:sz w:val="20"/>
                    </w:rPr>
                    <w:t>MySQL</w:t>
                  </w:r>
                </w:p>
              </w:tc>
              <w:tc>
                <w:tcPr>
                  <w:tcW w:w="1620" w:type="dxa"/>
                  <w:vAlign w:val="center"/>
                </w:tcPr>
                <w:p w14:paraId="214D532B" w14:textId="5FAC8081" w:rsidR="002D73DD" w:rsidRPr="00A5053A" w:rsidRDefault="00BB166C" w:rsidP="00A5053A">
                  <w:pPr>
                    <w:spacing w:before="120"/>
                    <w:jc w:val="center"/>
                    <w:rPr>
                      <w:rFonts w:cstheme="minorHAnsi"/>
                      <w:b/>
                      <w:sz w:val="20"/>
                    </w:rPr>
                  </w:pPr>
                  <w:r w:rsidRPr="00A5053A">
                    <w:rPr>
                      <w:rFonts w:cstheme="minorHAnsi"/>
                      <w:b/>
                      <w:sz w:val="20"/>
                    </w:rPr>
                    <w:t>DevOp</w:t>
                  </w:r>
                  <w:r w:rsidR="002D73DD" w:rsidRPr="00A5053A">
                    <w:rPr>
                      <w:rFonts w:cstheme="minorHAnsi"/>
                      <w:b/>
                      <w:sz w:val="20"/>
                    </w:rPr>
                    <w:t>s Kubernetes</w:t>
                  </w:r>
                </w:p>
              </w:tc>
            </w:tr>
          </w:tbl>
          <w:p w14:paraId="73631706" w14:textId="77777777" w:rsidR="001C7187" w:rsidRPr="00A5053A" w:rsidRDefault="001C7187" w:rsidP="008B1306">
            <w:pPr>
              <w:spacing w:before="120"/>
              <w:rPr>
                <w:rFonts w:cstheme="minorHAnsi"/>
                <w:b/>
                <w:sz w:val="2"/>
              </w:rPr>
            </w:pPr>
          </w:p>
          <w:p w14:paraId="3B773F22" w14:textId="77777777" w:rsidR="00E95F86" w:rsidRPr="003D7D25" w:rsidRDefault="00E95F86" w:rsidP="00E95F86">
            <w:pPr>
              <w:jc w:val="center"/>
              <w:rPr>
                <w:rFonts w:cstheme="minorHAnsi"/>
                <w:b/>
                <w:sz w:val="36"/>
              </w:rPr>
            </w:pPr>
            <w:r w:rsidRPr="003D7D25">
              <w:rPr>
                <w:rFonts w:cstheme="minorHAnsi"/>
                <w:b/>
                <w:sz w:val="36"/>
              </w:rPr>
              <w:t>PROJECTS ANNEXURE</w:t>
            </w:r>
          </w:p>
          <w:p w14:paraId="68BDE23A" w14:textId="77777777" w:rsidR="001C7187" w:rsidRPr="00A5053A" w:rsidRDefault="001C7187" w:rsidP="008B1306">
            <w:pPr>
              <w:spacing w:before="120"/>
              <w:rPr>
                <w:rFonts w:cstheme="minorHAnsi"/>
                <w:b/>
                <w:sz w:val="2"/>
              </w:rPr>
            </w:pPr>
          </w:p>
          <w:p w14:paraId="579CB3F8" w14:textId="77777777" w:rsidR="00C17D7B" w:rsidRPr="003D7D25" w:rsidRDefault="00C17D7B" w:rsidP="00A91DA5">
            <w:pPr>
              <w:outlineLvl w:val="2"/>
              <w:rPr>
                <w:rFonts w:eastAsia="Times New Roman" w:cstheme="minorHAnsi"/>
                <w:b/>
                <w:bCs/>
                <w:sz w:val="20"/>
                <w:szCs w:val="20"/>
              </w:rPr>
            </w:pPr>
            <w:r w:rsidRPr="003D7D25">
              <w:rPr>
                <w:rFonts w:eastAsia="Times New Roman" w:cstheme="minorHAnsi"/>
                <w:b/>
                <w:bCs/>
                <w:sz w:val="20"/>
                <w:szCs w:val="20"/>
              </w:rPr>
              <w:t>Project: AXWAY</w:t>
            </w:r>
          </w:p>
          <w:p w14:paraId="31B11653" w14:textId="77777777" w:rsidR="00C17D7B" w:rsidRPr="003D7D25" w:rsidRDefault="00C17D7B" w:rsidP="00A91DA5">
            <w:pPr>
              <w:rPr>
                <w:rFonts w:eastAsia="Times New Roman" w:cstheme="minorHAnsi"/>
                <w:sz w:val="20"/>
                <w:szCs w:val="20"/>
              </w:rPr>
            </w:pPr>
            <w:r w:rsidRPr="003D7D25">
              <w:rPr>
                <w:rFonts w:eastAsia="Times New Roman" w:cstheme="minorHAnsi"/>
                <w:b/>
                <w:bCs/>
                <w:sz w:val="20"/>
                <w:szCs w:val="20"/>
              </w:rPr>
              <w:t>Role:</w:t>
            </w:r>
            <w:r w:rsidRPr="003D7D25">
              <w:rPr>
                <w:rFonts w:eastAsia="Times New Roman" w:cstheme="minorHAnsi"/>
                <w:sz w:val="20"/>
                <w:szCs w:val="20"/>
              </w:rPr>
              <w:t xml:space="preserve"> Solution Architect</w:t>
            </w:r>
            <w:r w:rsidRPr="003D7D25">
              <w:rPr>
                <w:rFonts w:eastAsia="Times New Roman" w:cstheme="minorHAnsi"/>
                <w:sz w:val="20"/>
                <w:szCs w:val="20"/>
              </w:rPr>
              <w:br/>
              <w:t>Led the development of a SaaS-based integration platform, incorporating API Gateway functionalities, security enforcement, and policy management. Designed and implemented a low-code/no-code platform using Java microservices to streamline integration flows and enhance operational efficiency.</w:t>
            </w:r>
            <w:r w:rsidRPr="003D7D25">
              <w:rPr>
                <w:rFonts w:eastAsia="Times New Roman" w:cstheme="minorHAnsi"/>
                <w:sz w:val="20"/>
                <w:szCs w:val="20"/>
              </w:rPr>
              <w:br/>
            </w:r>
            <w:r w:rsidRPr="003D7D25">
              <w:rPr>
                <w:rFonts w:eastAsia="Times New Roman" w:cstheme="minorHAnsi"/>
                <w:b/>
                <w:bCs/>
                <w:sz w:val="20"/>
                <w:szCs w:val="20"/>
              </w:rPr>
              <w:t>Technologies:</w:t>
            </w:r>
            <w:r w:rsidRPr="003D7D25">
              <w:rPr>
                <w:rFonts w:eastAsia="Times New Roman" w:cstheme="minorHAnsi"/>
                <w:sz w:val="20"/>
                <w:szCs w:val="20"/>
              </w:rPr>
              <w:t xml:space="preserve"> Java, Spring Boot, Maven, GitHub, Azure DevOps</w:t>
            </w:r>
          </w:p>
          <w:p w14:paraId="71B230D6" w14:textId="77777777" w:rsidR="00C17D7B" w:rsidRPr="003D7D25" w:rsidRDefault="00C17D7B" w:rsidP="00A91DA5">
            <w:pPr>
              <w:rPr>
                <w:rFonts w:eastAsia="Times New Roman" w:cstheme="minorHAnsi"/>
                <w:sz w:val="20"/>
                <w:szCs w:val="20"/>
              </w:rPr>
            </w:pPr>
          </w:p>
          <w:p w14:paraId="5C0874E8" w14:textId="77777777" w:rsidR="00C17D7B" w:rsidRPr="003D7D25" w:rsidRDefault="00C17D7B" w:rsidP="00A91DA5">
            <w:pPr>
              <w:outlineLvl w:val="2"/>
              <w:rPr>
                <w:rFonts w:eastAsia="Times New Roman" w:cstheme="minorHAnsi"/>
                <w:b/>
                <w:bCs/>
                <w:sz w:val="20"/>
                <w:szCs w:val="20"/>
              </w:rPr>
            </w:pPr>
            <w:r w:rsidRPr="003D7D25">
              <w:rPr>
                <w:rFonts w:eastAsia="Times New Roman" w:cstheme="minorHAnsi"/>
                <w:b/>
                <w:bCs/>
                <w:sz w:val="20"/>
                <w:szCs w:val="20"/>
              </w:rPr>
              <w:t>Project: Diebold Nixdorf</w:t>
            </w:r>
          </w:p>
          <w:p w14:paraId="4B79C92A" w14:textId="77777777" w:rsidR="00C17D7B" w:rsidRPr="003D7D25" w:rsidRDefault="00C17D7B" w:rsidP="00A91DA5">
            <w:pPr>
              <w:rPr>
                <w:rFonts w:eastAsia="Times New Roman" w:cstheme="minorHAnsi"/>
                <w:sz w:val="20"/>
                <w:szCs w:val="20"/>
              </w:rPr>
            </w:pPr>
            <w:r w:rsidRPr="003D7D25">
              <w:rPr>
                <w:rFonts w:eastAsia="Times New Roman" w:cstheme="minorHAnsi"/>
                <w:b/>
                <w:bCs/>
                <w:sz w:val="20"/>
                <w:szCs w:val="20"/>
              </w:rPr>
              <w:t>Role:</w:t>
            </w:r>
            <w:r w:rsidRPr="003D7D25">
              <w:rPr>
                <w:rFonts w:eastAsia="Times New Roman" w:cstheme="minorHAnsi"/>
                <w:sz w:val="20"/>
                <w:szCs w:val="20"/>
              </w:rPr>
              <w:t xml:space="preserve"> Solution Architect</w:t>
            </w:r>
            <w:r w:rsidRPr="003D7D25">
              <w:rPr>
                <w:rFonts w:eastAsia="Times New Roman" w:cstheme="minorHAnsi"/>
                <w:sz w:val="20"/>
                <w:szCs w:val="20"/>
              </w:rPr>
              <w:br/>
              <w:t>Established the Center of Excellence (</w:t>
            </w:r>
            <w:proofErr w:type="spellStart"/>
            <w:r w:rsidRPr="003D7D25">
              <w:rPr>
                <w:rFonts w:eastAsia="Times New Roman" w:cstheme="minorHAnsi"/>
                <w:sz w:val="20"/>
                <w:szCs w:val="20"/>
              </w:rPr>
              <w:t>CoE</w:t>
            </w:r>
            <w:proofErr w:type="spellEnd"/>
            <w:r w:rsidRPr="003D7D25">
              <w:rPr>
                <w:rFonts w:eastAsia="Times New Roman" w:cstheme="minorHAnsi"/>
                <w:sz w:val="20"/>
                <w:szCs w:val="20"/>
              </w:rPr>
              <w:t>) and designed reusable artifacts to optimize solution delivery. Developed integration solutions for SAP and internal Diebold microservices, enabling seamless Loyalty and Stock program management. Ensured scalability and efficiency in enterprise-wide integration strategies.</w:t>
            </w:r>
            <w:r w:rsidRPr="003D7D25">
              <w:rPr>
                <w:rFonts w:eastAsia="Times New Roman" w:cstheme="minorHAnsi"/>
                <w:sz w:val="20"/>
                <w:szCs w:val="20"/>
              </w:rPr>
              <w:br/>
            </w:r>
            <w:r w:rsidRPr="003D7D25">
              <w:rPr>
                <w:rFonts w:eastAsia="Times New Roman" w:cstheme="minorHAnsi"/>
                <w:b/>
                <w:bCs/>
                <w:sz w:val="20"/>
                <w:szCs w:val="20"/>
              </w:rPr>
              <w:t>Technologies:</w:t>
            </w:r>
            <w:r w:rsidRPr="003D7D25">
              <w:rPr>
                <w:rFonts w:eastAsia="Times New Roman" w:cstheme="minorHAnsi"/>
                <w:sz w:val="20"/>
                <w:szCs w:val="20"/>
              </w:rPr>
              <w:t xml:space="preserve"> Mule 4.2, </w:t>
            </w:r>
            <w:proofErr w:type="spellStart"/>
            <w:r w:rsidRPr="003D7D25">
              <w:rPr>
                <w:rFonts w:eastAsia="Times New Roman" w:cstheme="minorHAnsi"/>
                <w:sz w:val="20"/>
                <w:szCs w:val="20"/>
              </w:rPr>
              <w:t>DataWeave</w:t>
            </w:r>
            <w:proofErr w:type="spellEnd"/>
            <w:r w:rsidRPr="003D7D25">
              <w:rPr>
                <w:rFonts w:eastAsia="Times New Roman" w:cstheme="minorHAnsi"/>
                <w:sz w:val="20"/>
                <w:szCs w:val="20"/>
              </w:rPr>
              <w:t xml:space="preserve">, Groovy Scripting, </w:t>
            </w:r>
            <w:proofErr w:type="spellStart"/>
            <w:r w:rsidRPr="003D7D25">
              <w:rPr>
                <w:rFonts w:eastAsia="Times New Roman" w:cstheme="minorHAnsi"/>
                <w:sz w:val="20"/>
                <w:szCs w:val="20"/>
              </w:rPr>
              <w:t>Anypoint</w:t>
            </w:r>
            <w:proofErr w:type="spellEnd"/>
            <w:r w:rsidRPr="003D7D25">
              <w:rPr>
                <w:rFonts w:eastAsia="Times New Roman" w:cstheme="minorHAnsi"/>
                <w:sz w:val="20"/>
                <w:szCs w:val="20"/>
              </w:rPr>
              <w:t xml:space="preserve"> Studio 7.2.5, XML, JSON, API Kit Router, Maven, GitHub, Azure DevOps</w:t>
            </w:r>
          </w:p>
          <w:p w14:paraId="1A2724C8" w14:textId="4F3BA81A" w:rsidR="00C17D7B" w:rsidRPr="003D7D25" w:rsidRDefault="00C17D7B" w:rsidP="00A91DA5">
            <w:pPr>
              <w:rPr>
                <w:rFonts w:eastAsia="Times New Roman" w:cstheme="minorHAnsi"/>
                <w:sz w:val="20"/>
                <w:szCs w:val="20"/>
              </w:rPr>
            </w:pPr>
          </w:p>
          <w:p w14:paraId="6ABABBEF" w14:textId="77777777" w:rsidR="00C17D7B" w:rsidRPr="003D7D25" w:rsidRDefault="00C17D7B" w:rsidP="00A91DA5">
            <w:pPr>
              <w:outlineLvl w:val="2"/>
              <w:rPr>
                <w:rFonts w:eastAsia="Times New Roman" w:cstheme="minorHAnsi"/>
                <w:b/>
                <w:bCs/>
                <w:sz w:val="20"/>
                <w:szCs w:val="20"/>
              </w:rPr>
            </w:pPr>
            <w:r w:rsidRPr="003D7D25">
              <w:rPr>
                <w:rFonts w:eastAsia="Times New Roman" w:cstheme="minorHAnsi"/>
                <w:b/>
                <w:bCs/>
                <w:sz w:val="20"/>
                <w:szCs w:val="20"/>
              </w:rPr>
              <w:t>Project: Diageo</w:t>
            </w:r>
          </w:p>
          <w:p w14:paraId="18C8B145" w14:textId="77777777" w:rsidR="00C17D7B" w:rsidRPr="003D7D25" w:rsidRDefault="00C17D7B" w:rsidP="00A91DA5">
            <w:pPr>
              <w:rPr>
                <w:rFonts w:eastAsia="Times New Roman" w:cstheme="minorHAnsi"/>
                <w:sz w:val="20"/>
                <w:szCs w:val="20"/>
              </w:rPr>
            </w:pPr>
            <w:r w:rsidRPr="003D7D25">
              <w:rPr>
                <w:rFonts w:eastAsia="Times New Roman" w:cstheme="minorHAnsi"/>
                <w:b/>
                <w:bCs/>
                <w:sz w:val="20"/>
                <w:szCs w:val="20"/>
              </w:rPr>
              <w:t>Role:</w:t>
            </w:r>
            <w:r w:rsidRPr="003D7D25">
              <w:rPr>
                <w:rFonts w:eastAsia="Times New Roman" w:cstheme="minorHAnsi"/>
                <w:sz w:val="20"/>
                <w:szCs w:val="20"/>
              </w:rPr>
              <w:t xml:space="preserve"> Solution Architect</w:t>
            </w:r>
            <w:r w:rsidRPr="003D7D25">
              <w:rPr>
                <w:rFonts w:eastAsia="Times New Roman" w:cstheme="minorHAnsi"/>
                <w:sz w:val="20"/>
                <w:szCs w:val="20"/>
              </w:rPr>
              <w:br/>
              <w:t xml:space="preserve">Spearheaded the establishment of the </w:t>
            </w:r>
            <w:proofErr w:type="spellStart"/>
            <w:r w:rsidRPr="003D7D25">
              <w:rPr>
                <w:rFonts w:eastAsia="Times New Roman" w:cstheme="minorHAnsi"/>
                <w:sz w:val="20"/>
                <w:szCs w:val="20"/>
              </w:rPr>
              <w:t>CoE</w:t>
            </w:r>
            <w:proofErr w:type="spellEnd"/>
            <w:r w:rsidRPr="003D7D25">
              <w:rPr>
                <w:rFonts w:eastAsia="Times New Roman" w:cstheme="minorHAnsi"/>
                <w:sz w:val="20"/>
                <w:szCs w:val="20"/>
              </w:rPr>
              <w:t xml:space="preserve"> and created reusable integration components to standardize enterprise-wide solutions. Designed and implemented integrations across SAP, Salesforce, and Workday, enhancing system interoperability and data synchronization.</w:t>
            </w:r>
            <w:r w:rsidRPr="003D7D25">
              <w:rPr>
                <w:rFonts w:eastAsia="Times New Roman" w:cstheme="minorHAnsi"/>
                <w:sz w:val="20"/>
                <w:szCs w:val="20"/>
              </w:rPr>
              <w:br/>
            </w:r>
            <w:r w:rsidRPr="003D7D25">
              <w:rPr>
                <w:rFonts w:eastAsia="Times New Roman" w:cstheme="minorHAnsi"/>
                <w:b/>
                <w:bCs/>
                <w:sz w:val="20"/>
                <w:szCs w:val="20"/>
              </w:rPr>
              <w:t>Technologies:</w:t>
            </w:r>
            <w:r w:rsidRPr="003D7D25">
              <w:rPr>
                <w:rFonts w:eastAsia="Times New Roman" w:cstheme="minorHAnsi"/>
                <w:sz w:val="20"/>
                <w:szCs w:val="20"/>
              </w:rPr>
              <w:t xml:space="preserve"> Mule 4.2, </w:t>
            </w:r>
            <w:proofErr w:type="spellStart"/>
            <w:r w:rsidRPr="003D7D25">
              <w:rPr>
                <w:rFonts w:eastAsia="Times New Roman" w:cstheme="minorHAnsi"/>
                <w:sz w:val="20"/>
                <w:szCs w:val="20"/>
              </w:rPr>
              <w:t>DataWeave</w:t>
            </w:r>
            <w:proofErr w:type="spellEnd"/>
            <w:r w:rsidRPr="003D7D25">
              <w:rPr>
                <w:rFonts w:eastAsia="Times New Roman" w:cstheme="minorHAnsi"/>
                <w:sz w:val="20"/>
                <w:szCs w:val="20"/>
              </w:rPr>
              <w:t xml:space="preserve">, Groovy Scripting, </w:t>
            </w:r>
            <w:proofErr w:type="spellStart"/>
            <w:r w:rsidRPr="003D7D25">
              <w:rPr>
                <w:rFonts w:eastAsia="Times New Roman" w:cstheme="minorHAnsi"/>
                <w:sz w:val="20"/>
                <w:szCs w:val="20"/>
              </w:rPr>
              <w:t>Anypoint</w:t>
            </w:r>
            <w:proofErr w:type="spellEnd"/>
            <w:r w:rsidRPr="003D7D25">
              <w:rPr>
                <w:rFonts w:eastAsia="Times New Roman" w:cstheme="minorHAnsi"/>
                <w:sz w:val="20"/>
                <w:szCs w:val="20"/>
              </w:rPr>
              <w:t xml:space="preserve"> Studio 7.2.5, XML, JSON, API Kit Router, Maven, GitHub, Azure DevOps</w:t>
            </w:r>
          </w:p>
          <w:p w14:paraId="664557B1" w14:textId="77777777" w:rsidR="00C17D7B" w:rsidRPr="003D7D25" w:rsidRDefault="00C17D7B" w:rsidP="00A91DA5">
            <w:pPr>
              <w:rPr>
                <w:rFonts w:eastAsia="Times New Roman" w:cstheme="minorHAnsi"/>
                <w:sz w:val="20"/>
                <w:szCs w:val="20"/>
              </w:rPr>
            </w:pPr>
          </w:p>
          <w:p w14:paraId="0D4200EA" w14:textId="77777777" w:rsidR="00C17D7B" w:rsidRPr="003D7D25" w:rsidRDefault="00C17D7B" w:rsidP="00A91DA5">
            <w:pPr>
              <w:outlineLvl w:val="2"/>
              <w:rPr>
                <w:rFonts w:eastAsia="Times New Roman" w:cstheme="minorHAnsi"/>
                <w:b/>
                <w:bCs/>
                <w:sz w:val="20"/>
                <w:szCs w:val="20"/>
              </w:rPr>
            </w:pPr>
            <w:r w:rsidRPr="003D7D25">
              <w:rPr>
                <w:rFonts w:eastAsia="Times New Roman" w:cstheme="minorHAnsi"/>
                <w:b/>
                <w:bCs/>
                <w:sz w:val="20"/>
                <w:szCs w:val="20"/>
              </w:rPr>
              <w:t>Project: ExxonMobil</w:t>
            </w:r>
          </w:p>
          <w:p w14:paraId="3829BBCB" w14:textId="77777777" w:rsidR="00C17D7B" w:rsidRPr="003D7D25" w:rsidRDefault="00C17D7B" w:rsidP="00A91DA5">
            <w:pPr>
              <w:rPr>
                <w:rFonts w:eastAsia="Times New Roman" w:cstheme="minorHAnsi"/>
                <w:sz w:val="20"/>
                <w:szCs w:val="20"/>
              </w:rPr>
            </w:pPr>
            <w:r w:rsidRPr="003D7D25">
              <w:rPr>
                <w:rFonts w:eastAsia="Times New Roman" w:cstheme="minorHAnsi"/>
                <w:b/>
                <w:bCs/>
                <w:sz w:val="20"/>
                <w:szCs w:val="20"/>
              </w:rPr>
              <w:t>Role:</w:t>
            </w:r>
            <w:r w:rsidRPr="003D7D25">
              <w:rPr>
                <w:rFonts w:eastAsia="Times New Roman" w:cstheme="minorHAnsi"/>
                <w:sz w:val="20"/>
                <w:szCs w:val="20"/>
              </w:rPr>
              <w:t xml:space="preserve"> Solution Architect &amp; Senior Developer</w:t>
            </w:r>
            <w:r w:rsidRPr="003D7D25">
              <w:rPr>
                <w:rFonts w:eastAsia="Times New Roman" w:cstheme="minorHAnsi"/>
                <w:sz w:val="20"/>
                <w:szCs w:val="20"/>
              </w:rPr>
              <w:br/>
              <w:t>Architected and developed API solutions for ExxonMobil's retail operations, focusing on inventory updates, vendor management, deliveries, and shipment tracking. Led customer interactions to define requirements, design scalable solutions, and implement APIs adhering to enterprise integration patterns (EIP). Ensured best practices in API development and system interoperability.</w:t>
            </w:r>
            <w:r w:rsidRPr="003D7D25">
              <w:rPr>
                <w:rFonts w:eastAsia="Times New Roman" w:cstheme="minorHAnsi"/>
                <w:sz w:val="20"/>
                <w:szCs w:val="20"/>
              </w:rPr>
              <w:br/>
            </w:r>
            <w:r w:rsidRPr="003D7D25">
              <w:rPr>
                <w:rFonts w:eastAsia="Times New Roman" w:cstheme="minorHAnsi"/>
                <w:b/>
                <w:bCs/>
                <w:sz w:val="20"/>
                <w:szCs w:val="20"/>
              </w:rPr>
              <w:t>Technologies:</w:t>
            </w:r>
            <w:r w:rsidRPr="003D7D25">
              <w:rPr>
                <w:rFonts w:eastAsia="Times New Roman" w:cstheme="minorHAnsi"/>
                <w:sz w:val="20"/>
                <w:szCs w:val="20"/>
              </w:rPr>
              <w:t xml:space="preserve"> Mule 3.9, </w:t>
            </w:r>
            <w:proofErr w:type="spellStart"/>
            <w:r w:rsidRPr="003D7D25">
              <w:rPr>
                <w:rFonts w:eastAsia="Times New Roman" w:cstheme="minorHAnsi"/>
                <w:sz w:val="20"/>
                <w:szCs w:val="20"/>
              </w:rPr>
              <w:t>DataWeave</w:t>
            </w:r>
            <w:proofErr w:type="spellEnd"/>
            <w:r w:rsidRPr="003D7D25">
              <w:rPr>
                <w:rFonts w:eastAsia="Times New Roman" w:cstheme="minorHAnsi"/>
                <w:sz w:val="20"/>
                <w:szCs w:val="20"/>
              </w:rPr>
              <w:t xml:space="preserve">, Groovy Scripting, </w:t>
            </w:r>
            <w:proofErr w:type="spellStart"/>
            <w:r w:rsidRPr="003D7D25">
              <w:rPr>
                <w:rFonts w:eastAsia="Times New Roman" w:cstheme="minorHAnsi"/>
                <w:sz w:val="20"/>
                <w:szCs w:val="20"/>
              </w:rPr>
              <w:t>Anypoint</w:t>
            </w:r>
            <w:proofErr w:type="spellEnd"/>
            <w:r w:rsidRPr="003D7D25">
              <w:rPr>
                <w:rFonts w:eastAsia="Times New Roman" w:cstheme="minorHAnsi"/>
                <w:sz w:val="20"/>
                <w:szCs w:val="20"/>
              </w:rPr>
              <w:t xml:space="preserve"> Studio 7.2.5, XML, JSON, API Kit Router, Maven, SVN, Jenkins, TFS/VSTS</w:t>
            </w:r>
          </w:p>
          <w:p w14:paraId="341629B9" w14:textId="77777777" w:rsidR="00C17D7B" w:rsidRPr="003D7D25" w:rsidRDefault="00C17D7B" w:rsidP="00A91DA5">
            <w:pPr>
              <w:pStyle w:val="Heading3"/>
              <w:spacing w:before="0" w:beforeAutospacing="0" w:after="0" w:afterAutospacing="0"/>
              <w:outlineLvl w:val="2"/>
              <w:rPr>
                <w:rFonts w:asciiTheme="minorHAnsi" w:hAnsiTheme="minorHAnsi" w:cstheme="minorHAnsi"/>
                <w:sz w:val="20"/>
                <w:szCs w:val="20"/>
              </w:rPr>
            </w:pPr>
            <w:r w:rsidRPr="003D7D25">
              <w:rPr>
                <w:rStyle w:val="Strong"/>
                <w:rFonts w:asciiTheme="minorHAnsi" w:hAnsiTheme="minorHAnsi" w:cstheme="minorHAnsi"/>
                <w:b/>
                <w:bCs/>
                <w:sz w:val="20"/>
                <w:szCs w:val="20"/>
              </w:rPr>
              <w:t>Project: CNO Financials</w:t>
            </w:r>
          </w:p>
          <w:p w14:paraId="514B62EA" w14:textId="77777777" w:rsidR="00C17D7B" w:rsidRPr="003D7D25" w:rsidRDefault="00C17D7B" w:rsidP="00A91DA5">
            <w:pPr>
              <w:pStyle w:val="NormalWeb"/>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Role:</w:t>
            </w:r>
            <w:r w:rsidRPr="003D7D25">
              <w:rPr>
                <w:rFonts w:asciiTheme="minorHAnsi" w:hAnsiTheme="minorHAnsi" w:cstheme="minorHAnsi"/>
                <w:sz w:val="20"/>
                <w:szCs w:val="20"/>
              </w:rPr>
              <w:t xml:space="preserve"> Enterprise Architect</w:t>
            </w:r>
            <w:r w:rsidRPr="003D7D25">
              <w:rPr>
                <w:rFonts w:asciiTheme="minorHAnsi" w:hAnsiTheme="minorHAnsi" w:cstheme="minorHAnsi"/>
                <w:sz w:val="20"/>
                <w:szCs w:val="20"/>
              </w:rPr>
              <w:br/>
              <w:t xml:space="preserve">Provided architectural governance and best practices for MuleSoft development and operations across the organization. Designed and </w:t>
            </w:r>
            <w:r w:rsidRPr="003D7D25">
              <w:rPr>
                <w:rFonts w:asciiTheme="minorHAnsi" w:hAnsiTheme="minorHAnsi" w:cstheme="minorHAnsi"/>
                <w:sz w:val="20"/>
                <w:szCs w:val="20"/>
              </w:rPr>
              <w:lastRenderedPageBreak/>
              <w:t>developed reusable Mule templates for various integration patterns, including Chain of Services, Request-Response, and Asynchronous Messaging with MQ. Built standardized logging and exception-handling frameworks as reusable components to enhance development efficiency.</w:t>
            </w:r>
          </w:p>
          <w:p w14:paraId="541E9A80" w14:textId="77777777" w:rsidR="00C17D7B" w:rsidRPr="003D7D25" w:rsidRDefault="00C17D7B" w:rsidP="00F2575E">
            <w:pPr>
              <w:numPr>
                <w:ilvl w:val="0"/>
                <w:numId w:val="7"/>
              </w:numPr>
              <w:rPr>
                <w:rFonts w:cstheme="minorHAnsi"/>
                <w:sz w:val="20"/>
                <w:szCs w:val="20"/>
              </w:rPr>
            </w:pPr>
            <w:r w:rsidRPr="003D7D25">
              <w:rPr>
                <w:rFonts w:cstheme="minorHAnsi"/>
                <w:sz w:val="20"/>
                <w:szCs w:val="20"/>
              </w:rPr>
              <w:t>Collaborated with architects to implement design patterns aligned with industry best practices.</w:t>
            </w:r>
          </w:p>
          <w:p w14:paraId="351A0521" w14:textId="77777777" w:rsidR="00C17D7B" w:rsidRPr="003D7D25" w:rsidRDefault="00C17D7B" w:rsidP="00F2575E">
            <w:pPr>
              <w:numPr>
                <w:ilvl w:val="0"/>
                <w:numId w:val="7"/>
              </w:numPr>
              <w:rPr>
                <w:rFonts w:cstheme="minorHAnsi"/>
                <w:sz w:val="20"/>
                <w:szCs w:val="20"/>
              </w:rPr>
            </w:pPr>
            <w:r w:rsidRPr="003D7D25">
              <w:rPr>
                <w:rFonts w:cstheme="minorHAnsi"/>
                <w:sz w:val="20"/>
                <w:szCs w:val="20"/>
              </w:rPr>
              <w:t>Conducted code reviews to ensure compliance with architecture guidelines.</w:t>
            </w:r>
          </w:p>
          <w:p w14:paraId="42439AA8" w14:textId="77777777" w:rsidR="00C17D7B" w:rsidRPr="003D7D25" w:rsidRDefault="00C17D7B" w:rsidP="00F2575E">
            <w:pPr>
              <w:numPr>
                <w:ilvl w:val="0"/>
                <w:numId w:val="7"/>
              </w:numPr>
              <w:rPr>
                <w:rFonts w:cstheme="minorHAnsi"/>
                <w:sz w:val="20"/>
                <w:szCs w:val="20"/>
              </w:rPr>
            </w:pPr>
            <w:r w:rsidRPr="003D7D25">
              <w:rPr>
                <w:rFonts w:cstheme="minorHAnsi"/>
                <w:sz w:val="20"/>
                <w:szCs w:val="20"/>
              </w:rPr>
              <w:t>Managed development teams and provided technical leadership.</w:t>
            </w:r>
          </w:p>
          <w:p w14:paraId="3690E670" w14:textId="77777777" w:rsidR="00C17D7B" w:rsidRPr="003D7D25" w:rsidRDefault="00C17D7B" w:rsidP="00A91DA5">
            <w:pPr>
              <w:pStyle w:val="NormalWeb"/>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Technologies:</w:t>
            </w:r>
            <w:r w:rsidRPr="003D7D25">
              <w:rPr>
                <w:rFonts w:asciiTheme="minorHAnsi" w:hAnsiTheme="minorHAnsi" w:cstheme="minorHAnsi"/>
                <w:sz w:val="20"/>
                <w:szCs w:val="20"/>
              </w:rPr>
              <w:t xml:space="preserve"> Mule 3.9, Mule 4.1.3, SOAP Web Services, XML, XSLT, Groovy Scripting, </w:t>
            </w:r>
            <w:proofErr w:type="spellStart"/>
            <w:r w:rsidRPr="003D7D25">
              <w:rPr>
                <w:rFonts w:asciiTheme="minorHAnsi" w:hAnsiTheme="minorHAnsi" w:cstheme="minorHAnsi"/>
                <w:sz w:val="20"/>
                <w:szCs w:val="20"/>
              </w:rPr>
              <w:t>Anypoint</w:t>
            </w:r>
            <w:proofErr w:type="spellEnd"/>
            <w:r w:rsidRPr="003D7D25">
              <w:rPr>
                <w:rFonts w:asciiTheme="minorHAnsi" w:hAnsiTheme="minorHAnsi" w:cstheme="minorHAnsi"/>
                <w:sz w:val="20"/>
                <w:szCs w:val="20"/>
              </w:rPr>
              <w:t xml:space="preserve"> Studio 7.2.5, JSON, API Kit Router, Maven, SVN, Jenkins, Nexus</w:t>
            </w:r>
          </w:p>
          <w:p w14:paraId="6FE5347F" w14:textId="77777777" w:rsidR="00C17D7B" w:rsidRPr="003D7D25" w:rsidRDefault="00C17D7B" w:rsidP="00A91DA5">
            <w:pPr>
              <w:rPr>
                <w:rFonts w:cstheme="minorHAnsi"/>
                <w:sz w:val="20"/>
                <w:szCs w:val="20"/>
              </w:rPr>
            </w:pPr>
          </w:p>
          <w:p w14:paraId="471BD5DC" w14:textId="77777777" w:rsidR="00C17D7B" w:rsidRPr="003D7D25" w:rsidRDefault="00C17D7B" w:rsidP="00A91DA5">
            <w:pPr>
              <w:pStyle w:val="Heading3"/>
              <w:spacing w:before="0" w:beforeAutospacing="0" w:after="0" w:afterAutospacing="0"/>
              <w:outlineLvl w:val="2"/>
              <w:rPr>
                <w:rFonts w:asciiTheme="minorHAnsi" w:hAnsiTheme="minorHAnsi" w:cstheme="minorHAnsi"/>
                <w:sz w:val="20"/>
                <w:szCs w:val="20"/>
              </w:rPr>
            </w:pPr>
            <w:r w:rsidRPr="003D7D25">
              <w:rPr>
                <w:rStyle w:val="Strong"/>
                <w:rFonts w:asciiTheme="minorHAnsi" w:hAnsiTheme="minorHAnsi" w:cstheme="minorHAnsi"/>
                <w:b/>
                <w:bCs/>
                <w:sz w:val="20"/>
                <w:szCs w:val="20"/>
              </w:rPr>
              <w:t>Project: Clarks</w:t>
            </w:r>
          </w:p>
          <w:p w14:paraId="11E83E27" w14:textId="77777777" w:rsidR="00C17D7B" w:rsidRPr="003D7D25" w:rsidRDefault="00C17D7B" w:rsidP="00A91DA5">
            <w:pPr>
              <w:pStyle w:val="NormalWeb"/>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Role:</w:t>
            </w:r>
            <w:r w:rsidRPr="003D7D25">
              <w:rPr>
                <w:rFonts w:asciiTheme="minorHAnsi" w:hAnsiTheme="minorHAnsi" w:cstheme="minorHAnsi"/>
                <w:sz w:val="20"/>
                <w:szCs w:val="20"/>
              </w:rPr>
              <w:t xml:space="preserve"> Solution Architect</w:t>
            </w:r>
            <w:r w:rsidRPr="003D7D25">
              <w:rPr>
                <w:rFonts w:asciiTheme="minorHAnsi" w:hAnsiTheme="minorHAnsi" w:cstheme="minorHAnsi"/>
                <w:sz w:val="20"/>
                <w:szCs w:val="20"/>
              </w:rPr>
              <w:br/>
              <w:t>Led the design and development of a MuleSoft-based API solution for core banking services. Architected and implemented service layers, including Service Receiver, Service Transformer, and Service Dispatcher, leveraging Enterprise Integration Patterns. Developed Groovy scripts for flow control, monitoring, and logging.</w:t>
            </w:r>
          </w:p>
          <w:p w14:paraId="15A520DB" w14:textId="77777777" w:rsidR="00C17D7B" w:rsidRPr="003D7D25" w:rsidRDefault="00C17D7B" w:rsidP="00F2575E">
            <w:pPr>
              <w:numPr>
                <w:ilvl w:val="0"/>
                <w:numId w:val="8"/>
              </w:numPr>
              <w:rPr>
                <w:rFonts w:cstheme="minorHAnsi"/>
                <w:sz w:val="20"/>
                <w:szCs w:val="20"/>
              </w:rPr>
            </w:pPr>
            <w:r w:rsidRPr="003D7D25">
              <w:rPr>
                <w:rFonts w:cstheme="minorHAnsi"/>
                <w:sz w:val="20"/>
                <w:szCs w:val="20"/>
              </w:rPr>
              <w:t>Worked closely with architects to ensure design patterns adhered to best practices.</w:t>
            </w:r>
          </w:p>
          <w:p w14:paraId="7AEA3E5B" w14:textId="77777777" w:rsidR="00C17D7B" w:rsidRPr="003D7D25" w:rsidRDefault="00C17D7B" w:rsidP="00F2575E">
            <w:pPr>
              <w:numPr>
                <w:ilvl w:val="0"/>
                <w:numId w:val="8"/>
              </w:numPr>
              <w:rPr>
                <w:rFonts w:cstheme="minorHAnsi"/>
                <w:sz w:val="20"/>
                <w:szCs w:val="20"/>
              </w:rPr>
            </w:pPr>
            <w:r w:rsidRPr="003D7D25">
              <w:rPr>
                <w:rFonts w:cstheme="minorHAnsi"/>
                <w:sz w:val="20"/>
                <w:szCs w:val="20"/>
              </w:rPr>
              <w:t>Conducted code reviews to maintain high-quality standards.</w:t>
            </w:r>
          </w:p>
          <w:p w14:paraId="0767303C" w14:textId="77777777" w:rsidR="00C17D7B" w:rsidRPr="003D7D25" w:rsidRDefault="00C17D7B" w:rsidP="00F2575E">
            <w:pPr>
              <w:numPr>
                <w:ilvl w:val="0"/>
                <w:numId w:val="8"/>
              </w:numPr>
              <w:rPr>
                <w:rFonts w:cstheme="minorHAnsi"/>
                <w:sz w:val="20"/>
                <w:szCs w:val="20"/>
              </w:rPr>
            </w:pPr>
            <w:r w:rsidRPr="003D7D25">
              <w:rPr>
                <w:rFonts w:cstheme="minorHAnsi"/>
                <w:sz w:val="20"/>
                <w:szCs w:val="20"/>
              </w:rPr>
              <w:t>Managed development teams and guided implementation.</w:t>
            </w:r>
          </w:p>
          <w:p w14:paraId="1CB214FD" w14:textId="77777777" w:rsidR="00C17D7B" w:rsidRPr="003D7D25" w:rsidRDefault="00C17D7B" w:rsidP="00F2575E">
            <w:pPr>
              <w:numPr>
                <w:ilvl w:val="0"/>
                <w:numId w:val="8"/>
              </w:numPr>
              <w:rPr>
                <w:rFonts w:cstheme="minorHAnsi"/>
                <w:sz w:val="20"/>
                <w:szCs w:val="20"/>
              </w:rPr>
            </w:pPr>
            <w:r w:rsidRPr="003D7D25">
              <w:rPr>
                <w:rFonts w:cstheme="minorHAnsi"/>
                <w:sz w:val="20"/>
                <w:szCs w:val="20"/>
              </w:rPr>
              <w:t>Configured DevOps tools and set up MuleSoft environments on Linux and Windows.</w:t>
            </w:r>
          </w:p>
          <w:p w14:paraId="76DBE14F" w14:textId="77777777" w:rsidR="00C17D7B" w:rsidRPr="003D7D25" w:rsidRDefault="00C17D7B" w:rsidP="00A91DA5">
            <w:pPr>
              <w:pStyle w:val="NormalWeb"/>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Technologies:</w:t>
            </w:r>
            <w:r w:rsidRPr="003D7D25">
              <w:rPr>
                <w:rFonts w:asciiTheme="minorHAnsi" w:hAnsiTheme="minorHAnsi" w:cstheme="minorHAnsi"/>
                <w:sz w:val="20"/>
                <w:szCs w:val="20"/>
              </w:rPr>
              <w:t xml:space="preserve"> Mule 3.8, Web Services, XML, XSLT, Groovy Scripting, </w:t>
            </w:r>
            <w:proofErr w:type="spellStart"/>
            <w:r w:rsidRPr="003D7D25">
              <w:rPr>
                <w:rFonts w:asciiTheme="minorHAnsi" w:hAnsiTheme="minorHAnsi" w:cstheme="minorHAnsi"/>
                <w:sz w:val="20"/>
                <w:szCs w:val="20"/>
              </w:rPr>
              <w:t>Anypoint</w:t>
            </w:r>
            <w:proofErr w:type="spellEnd"/>
            <w:r w:rsidRPr="003D7D25">
              <w:rPr>
                <w:rFonts w:asciiTheme="minorHAnsi" w:hAnsiTheme="minorHAnsi" w:cstheme="minorHAnsi"/>
                <w:sz w:val="20"/>
                <w:szCs w:val="20"/>
              </w:rPr>
              <w:t xml:space="preserve"> Studio, JSON, API Kit Router, Git, Jenkins, Nexus</w:t>
            </w:r>
          </w:p>
          <w:p w14:paraId="6C5F84C3" w14:textId="77777777" w:rsidR="00C17D7B" w:rsidRPr="003D7D25" w:rsidRDefault="00C17D7B" w:rsidP="00A91DA5">
            <w:pPr>
              <w:rPr>
                <w:rFonts w:cstheme="minorHAnsi"/>
                <w:sz w:val="20"/>
                <w:szCs w:val="20"/>
              </w:rPr>
            </w:pPr>
          </w:p>
          <w:p w14:paraId="277530CA" w14:textId="77777777" w:rsidR="00C17D7B" w:rsidRPr="003D7D25" w:rsidRDefault="00C17D7B" w:rsidP="00A91DA5">
            <w:pPr>
              <w:pStyle w:val="Heading3"/>
              <w:spacing w:before="0" w:beforeAutospacing="0" w:after="0" w:afterAutospacing="0"/>
              <w:outlineLvl w:val="2"/>
              <w:rPr>
                <w:rFonts w:asciiTheme="minorHAnsi" w:hAnsiTheme="minorHAnsi" w:cstheme="minorHAnsi"/>
                <w:sz w:val="20"/>
                <w:szCs w:val="20"/>
              </w:rPr>
            </w:pPr>
            <w:r w:rsidRPr="003D7D25">
              <w:rPr>
                <w:rStyle w:val="Strong"/>
                <w:rFonts w:asciiTheme="minorHAnsi" w:hAnsiTheme="minorHAnsi" w:cstheme="minorHAnsi"/>
                <w:b/>
                <w:bCs/>
                <w:sz w:val="20"/>
                <w:szCs w:val="20"/>
              </w:rPr>
              <w:t>Project: HSBC</w:t>
            </w:r>
          </w:p>
          <w:p w14:paraId="55DD8A47" w14:textId="77777777" w:rsidR="00C17D7B" w:rsidRPr="003D7D25" w:rsidRDefault="00C17D7B" w:rsidP="00A91DA5">
            <w:pPr>
              <w:pStyle w:val="NormalWeb"/>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Role:</w:t>
            </w:r>
            <w:r w:rsidRPr="003D7D25">
              <w:rPr>
                <w:rFonts w:asciiTheme="minorHAnsi" w:hAnsiTheme="minorHAnsi" w:cstheme="minorHAnsi"/>
                <w:sz w:val="20"/>
                <w:szCs w:val="20"/>
              </w:rPr>
              <w:t xml:space="preserve"> Solution Architect</w:t>
            </w:r>
            <w:r w:rsidRPr="003D7D25">
              <w:rPr>
                <w:rFonts w:asciiTheme="minorHAnsi" w:hAnsiTheme="minorHAnsi" w:cstheme="minorHAnsi"/>
                <w:sz w:val="20"/>
                <w:szCs w:val="20"/>
              </w:rPr>
              <w:br/>
              <w:t>Designed and developed MuleSoft-based API solutions for core banking services. Engineered Mule service layers, including Service Receiver, Service Transformer, and Service Dispatcher, using Enterprise Integration Patterns. Implemented Groovy scripts for flow control, monitoring, and logging.</w:t>
            </w:r>
          </w:p>
          <w:p w14:paraId="2F0E97EA" w14:textId="77777777" w:rsidR="00C17D7B" w:rsidRPr="003D7D25" w:rsidRDefault="00C17D7B" w:rsidP="00F2575E">
            <w:pPr>
              <w:numPr>
                <w:ilvl w:val="0"/>
                <w:numId w:val="9"/>
              </w:numPr>
              <w:rPr>
                <w:rFonts w:cstheme="minorHAnsi"/>
                <w:sz w:val="20"/>
                <w:szCs w:val="20"/>
              </w:rPr>
            </w:pPr>
            <w:r w:rsidRPr="003D7D25">
              <w:rPr>
                <w:rFonts w:cstheme="minorHAnsi"/>
                <w:sz w:val="20"/>
                <w:szCs w:val="20"/>
              </w:rPr>
              <w:t>Partnered with architects to align integration designs with best practices.</w:t>
            </w:r>
          </w:p>
          <w:p w14:paraId="5DE6C8D8" w14:textId="77777777" w:rsidR="00C17D7B" w:rsidRPr="003D7D25" w:rsidRDefault="00C17D7B" w:rsidP="00F2575E">
            <w:pPr>
              <w:numPr>
                <w:ilvl w:val="0"/>
                <w:numId w:val="9"/>
              </w:numPr>
              <w:rPr>
                <w:rFonts w:cstheme="minorHAnsi"/>
                <w:sz w:val="20"/>
                <w:szCs w:val="20"/>
              </w:rPr>
            </w:pPr>
            <w:r w:rsidRPr="003D7D25">
              <w:rPr>
                <w:rFonts w:cstheme="minorHAnsi"/>
                <w:sz w:val="20"/>
                <w:szCs w:val="20"/>
              </w:rPr>
              <w:t>Conducted thorough code reviews to ensure maintainability and scalability.</w:t>
            </w:r>
          </w:p>
          <w:p w14:paraId="79B3E254" w14:textId="77777777" w:rsidR="00C17D7B" w:rsidRPr="003D7D25" w:rsidRDefault="00C17D7B" w:rsidP="00F2575E">
            <w:pPr>
              <w:numPr>
                <w:ilvl w:val="0"/>
                <w:numId w:val="9"/>
              </w:numPr>
              <w:rPr>
                <w:rFonts w:cstheme="minorHAnsi"/>
                <w:sz w:val="20"/>
                <w:szCs w:val="20"/>
              </w:rPr>
            </w:pPr>
            <w:r w:rsidRPr="003D7D25">
              <w:rPr>
                <w:rFonts w:cstheme="minorHAnsi"/>
                <w:sz w:val="20"/>
                <w:szCs w:val="20"/>
              </w:rPr>
              <w:t>Led development teams, providing technical oversight and mentorship.</w:t>
            </w:r>
          </w:p>
          <w:p w14:paraId="04FEA4E2" w14:textId="77777777" w:rsidR="00C17D7B" w:rsidRPr="003D7D25" w:rsidRDefault="00C17D7B" w:rsidP="00A91DA5">
            <w:pPr>
              <w:pStyle w:val="NormalWeb"/>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Technologies:</w:t>
            </w:r>
            <w:r w:rsidRPr="003D7D25">
              <w:rPr>
                <w:rFonts w:asciiTheme="minorHAnsi" w:hAnsiTheme="minorHAnsi" w:cstheme="minorHAnsi"/>
                <w:sz w:val="20"/>
                <w:szCs w:val="20"/>
              </w:rPr>
              <w:t xml:space="preserve"> Mule 3.8, Web Services, XML, XSLT, Groovy Scripting, </w:t>
            </w:r>
            <w:proofErr w:type="spellStart"/>
            <w:r w:rsidRPr="003D7D25">
              <w:rPr>
                <w:rFonts w:asciiTheme="minorHAnsi" w:hAnsiTheme="minorHAnsi" w:cstheme="minorHAnsi"/>
                <w:sz w:val="20"/>
                <w:szCs w:val="20"/>
              </w:rPr>
              <w:t>Anypoint</w:t>
            </w:r>
            <w:proofErr w:type="spellEnd"/>
            <w:r w:rsidRPr="003D7D25">
              <w:rPr>
                <w:rFonts w:asciiTheme="minorHAnsi" w:hAnsiTheme="minorHAnsi" w:cstheme="minorHAnsi"/>
                <w:sz w:val="20"/>
                <w:szCs w:val="20"/>
              </w:rPr>
              <w:t xml:space="preserve"> Studio, JSON, </w:t>
            </w:r>
            <w:proofErr w:type="spellStart"/>
            <w:r w:rsidRPr="003D7D25">
              <w:rPr>
                <w:rFonts w:asciiTheme="minorHAnsi" w:hAnsiTheme="minorHAnsi" w:cstheme="minorHAnsi"/>
                <w:sz w:val="20"/>
                <w:szCs w:val="20"/>
              </w:rPr>
              <w:t>AppDynamics</w:t>
            </w:r>
            <w:proofErr w:type="spellEnd"/>
            <w:r w:rsidRPr="003D7D25">
              <w:rPr>
                <w:rFonts w:asciiTheme="minorHAnsi" w:hAnsiTheme="minorHAnsi" w:cstheme="minorHAnsi"/>
                <w:sz w:val="20"/>
                <w:szCs w:val="20"/>
              </w:rPr>
              <w:t>, Jenkins, Git, Nexus</w:t>
            </w:r>
          </w:p>
          <w:p w14:paraId="38082906" w14:textId="77777777" w:rsidR="00524641" w:rsidRPr="003D7D25" w:rsidRDefault="00524641" w:rsidP="00A91DA5">
            <w:pPr>
              <w:pStyle w:val="Heading3"/>
              <w:spacing w:before="0" w:beforeAutospacing="0" w:after="0" w:afterAutospacing="0"/>
              <w:outlineLvl w:val="2"/>
              <w:rPr>
                <w:rStyle w:val="Strong"/>
                <w:rFonts w:asciiTheme="minorHAnsi" w:hAnsiTheme="minorHAnsi" w:cstheme="minorHAnsi"/>
                <w:b/>
                <w:bCs/>
                <w:sz w:val="20"/>
                <w:szCs w:val="20"/>
              </w:rPr>
            </w:pPr>
          </w:p>
          <w:p w14:paraId="2C1AAA7D" w14:textId="77777777" w:rsidR="00C17D7B" w:rsidRPr="003D7D25" w:rsidRDefault="00C17D7B" w:rsidP="00A91DA5">
            <w:pPr>
              <w:pStyle w:val="Heading3"/>
              <w:spacing w:before="0" w:beforeAutospacing="0" w:after="0" w:afterAutospacing="0"/>
              <w:outlineLvl w:val="2"/>
              <w:rPr>
                <w:rFonts w:asciiTheme="minorHAnsi" w:hAnsiTheme="minorHAnsi" w:cstheme="minorHAnsi"/>
                <w:sz w:val="20"/>
                <w:szCs w:val="20"/>
              </w:rPr>
            </w:pPr>
            <w:r w:rsidRPr="003D7D25">
              <w:rPr>
                <w:rStyle w:val="Strong"/>
                <w:rFonts w:asciiTheme="minorHAnsi" w:hAnsiTheme="minorHAnsi" w:cstheme="minorHAnsi"/>
                <w:b/>
                <w:bCs/>
                <w:sz w:val="20"/>
                <w:szCs w:val="20"/>
              </w:rPr>
              <w:t>Project: Hof Mule Development – House of Fraser</w:t>
            </w:r>
          </w:p>
          <w:p w14:paraId="160B590D" w14:textId="77777777" w:rsidR="00C17D7B" w:rsidRPr="003D7D25" w:rsidRDefault="00C17D7B" w:rsidP="00A91DA5">
            <w:pPr>
              <w:pStyle w:val="NormalWeb"/>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Role:</w:t>
            </w:r>
            <w:r w:rsidRPr="003D7D25">
              <w:rPr>
                <w:rFonts w:asciiTheme="minorHAnsi" w:hAnsiTheme="minorHAnsi" w:cstheme="minorHAnsi"/>
                <w:sz w:val="20"/>
                <w:szCs w:val="20"/>
              </w:rPr>
              <w:t xml:space="preserve"> Project Lead</w:t>
            </w:r>
            <w:r w:rsidRPr="003D7D25">
              <w:rPr>
                <w:rFonts w:asciiTheme="minorHAnsi" w:hAnsiTheme="minorHAnsi" w:cstheme="minorHAnsi"/>
                <w:sz w:val="20"/>
                <w:szCs w:val="20"/>
              </w:rPr>
              <w:br/>
              <w:t>Led the MuleSoft-based integration project for House of Fraser, focusing on Order Management and Inventory Management systems. Designed and implemented service layers, including Service Receiver, Service Transformer, and Service Dispatcher, using Enterprise Integration Patterns. Developed Groovy scripts to enhance flow control, monitoring, and logging.</w:t>
            </w:r>
          </w:p>
          <w:p w14:paraId="4C6400D1" w14:textId="77777777" w:rsidR="00C17D7B" w:rsidRPr="003D7D25" w:rsidRDefault="00C17D7B" w:rsidP="00F2575E">
            <w:pPr>
              <w:numPr>
                <w:ilvl w:val="0"/>
                <w:numId w:val="10"/>
              </w:numPr>
              <w:rPr>
                <w:rFonts w:cstheme="minorHAnsi"/>
                <w:sz w:val="20"/>
                <w:szCs w:val="20"/>
              </w:rPr>
            </w:pPr>
            <w:r w:rsidRPr="003D7D25">
              <w:rPr>
                <w:rFonts w:cstheme="minorHAnsi"/>
                <w:sz w:val="20"/>
                <w:szCs w:val="20"/>
              </w:rPr>
              <w:t>Collaborated with architects to implement integration best practices.</w:t>
            </w:r>
          </w:p>
          <w:p w14:paraId="33803B80" w14:textId="77777777" w:rsidR="00C17D7B" w:rsidRPr="003D7D25" w:rsidRDefault="00C17D7B" w:rsidP="00F2575E">
            <w:pPr>
              <w:numPr>
                <w:ilvl w:val="0"/>
                <w:numId w:val="10"/>
              </w:numPr>
              <w:rPr>
                <w:rFonts w:cstheme="minorHAnsi"/>
                <w:sz w:val="20"/>
                <w:szCs w:val="20"/>
              </w:rPr>
            </w:pPr>
            <w:r w:rsidRPr="003D7D25">
              <w:rPr>
                <w:rFonts w:cstheme="minorHAnsi"/>
                <w:sz w:val="20"/>
                <w:szCs w:val="20"/>
              </w:rPr>
              <w:t>Conducted code reviews to ensure adherence to design standards.</w:t>
            </w:r>
          </w:p>
          <w:p w14:paraId="597774B7" w14:textId="77777777" w:rsidR="00C17D7B" w:rsidRPr="003D7D25" w:rsidRDefault="00C17D7B" w:rsidP="00F2575E">
            <w:pPr>
              <w:numPr>
                <w:ilvl w:val="0"/>
                <w:numId w:val="10"/>
              </w:numPr>
              <w:rPr>
                <w:rFonts w:cstheme="minorHAnsi"/>
                <w:sz w:val="20"/>
                <w:szCs w:val="20"/>
              </w:rPr>
            </w:pPr>
            <w:r w:rsidRPr="003D7D25">
              <w:rPr>
                <w:rFonts w:cstheme="minorHAnsi"/>
                <w:sz w:val="20"/>
                <w:szCs w:val="20"/>
              </w:rPr>
              <w:t>Managed development teams and provided technical leadership.</w:t>
            </w:r>
          </w:p>
          <w:p w14:paraId="56C57ACD" w14:textId="77777777" w:rsidR="00C17D7B" w:rsidRPr="003D7D25" w:rsidRDefault="00C17D7B" w:rsidP="00A91DA5">
            <w:pPr>
              <w:pStyle w:val="NormalWeb"/>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Technologies:</w:t>
            </w:r>
            <w:r w:rsidRPr="003D7D25">
              <w:rPr>
                <w:rFonts w:asciiTheme="minorHAnsi" w:hAnsiTheme="minorHAnsi" w:cstheme="minorHAnsi"/>
                <w:sz w:val="20"/>
                <w:szCs w:val="20"/>
              </w:rPr>
              <w:t xml:space="preserve"> Mule 3.x, Web Services, XML, XSLT, Groovy Scripting, </w:t>
            </w:r>
            <w:proofErr w:type="spellStart"/>
            <w:r w:rsidRPr="003D7D25">
              <w:rPr>
                <w:rFonts w:asciiTheme="minorHAnsi" w:hAnsiTheme="minorHAnsi" w:cstheme="minorHAnsi"/>
                <w:sz w:val="20"/>
                <w:szCs w:val="20"/>
              </w:rPr>
              <w:t>Anypoint</w:t>
            </w:r>
            <w:proofErr w:type="spellEnd"/>
            <w:r w:rsidRPr="003D7D25">
              <w:rPr>
                <w:rFonts w:asciiTheme="minorHAnsi" w:hAnsiTheme="minorHAnsi" w:cstheme="minorHAnsi"/>
                <w:sz w:val="20"/>
                <w:szCs w:val="20"/>
              </w:rPr>
              <w:t xml:space="preserve"> Studio</w:t>
            </w:r>
          </w:p>
          <w:p w14:paraId="71050102" w14:textId="77777777" w:rsidR="00C17D7B" w:rsidRPr="003D7D25" w:rsidRDefault="00C17D7B" w:rsidP="00A91DA5">
            <w:pPr>
              <w:rPr>
                <w:rFonts w:cstheme="minorHAnsi"/>
                <w:sz w:val="20"/>
                <w:szCs w:val="20"/>
              </w:rPr>
            </w:pPr>
          </w:p>
          <w:p w14:paraId="68049133" w14:textId="77777777" w:rsidR="00C17D7B" w:rsidRPr="003D7D25" w:rsidRDefault="00C17D7B" w:rsidP="00A91DA5">
            <w:pPr>
              <w:pStyle w:val="Heading3"/>
              <w:spacing w:before="0" w:beforeAutospacing="0" w:after="0" w:afterAutospacing="0"/>
              <w:outlineLvl w:val="2"/>
              <w:rPr>
                <w:rFonts w:asciiTheme="minorHAnsi" w:hAnsiTheme="minorHAnsi" w:cstheme="minorHAnsi"/>
                <w:sz w:val="20"/>
                <w:szCs w:val="20"/>
              </w:rPr>
            </w:pPr>
            <w:r w:rsidRPr="003D7D25">
              <w:rPr>
                <w:rStyle w:val="Strong"/>
                <w:rFonts w:asciiTheme="minorHAnsi" w:hAnsiTheme="minorHAnsi" w:cstheme="minorHAnsi"/>
                <w:b/>
                <w:bCs/>
                <w:sz w:val="20"/>
                <w:szCs w:val="20"/>
              </w:rPr>
              <w:t>Project: JBoss Fuse ESB Development POC – Noble Agri, UK</w:t>
            </w:r>
          </w:p>
          <w:p w14:paraId="12434BE3" w14:textId="77777777" w:rsidR="00C17D7B" w:rsidRPr="003D7D25" w:rsidRDefault="00C17D7B" w:rsidP="00A91DA5">
            <w:pPr>
              <w:pStyle w:val="NormalWeb"/>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Role:</w:t>
            </w:r>
            <w:r w:rsidRPr="003D7D25">
              <w:rPr>
                <w:rFonts w:asciiTheme="minorHAnsi" w:hAnsiTheme="minorHAnsi" w:cstheme="minorHAnsi"/>
                <w:sz w:val="20"/>
                <w:szCs w:val="20"/>
              </w:rPr>
              <w:t xml:space="preserve"> Senior Developer</w:t>
            </w:r>
            <w:r w:rsidRPr="003D7D25">
              <w:rPr>
                <w:rFonts w:asciiTheme="minorHAnsi" w:hAnsiTheme="minorHAnsi" w:cstheme="minorHAnsi"/>
                <w:sz w:val="20"/>
                <w:szCs w:val="20"/>
              </w:rPr>
              <w:br/>
              <w:t>Developed a Proof of Concept (POC) demonstrating the implementation of Enterprise Integration Patterns (EIP), including Filtering, Splitting, Dynamic Routing, and Aggregation.</w:t>
            </w:r>
          </w:p>
          <w:p w14:paraId="3AC30EB2" w14:textId="77777777" w:rsidR="00C17D7B" w:rsidRPr="003D7D25" w:rsidRDefault="00C17D7B" w:rsidP="00F2575E">
            <w:pPr>
              <w:numPr>
                <w:ilvl w:val="0"/>
                <w:numId w:val="11"/>
              </w:numPr>
              <w:rPr>
                <w:rFonts w:cstheme="minorHAnsi"/>
                <w:sz w:val="20"/>
                <w:szCs w:val="20"/>
              </w:rPr>
            </w:pPr>
            <w:r w:rsidRPr="003D7D25">
              <w:rPr>
                <w:rFonts w:cstheme="minorHAnsi"/>
                <w:sz w:val="20"/>
                <w:szCs w:val="20"/>
              </w:rPr>
              <w:t>Designed and implemented integration workflows using JBoss Fuse.</w:t>
            </w:r>
          </w:p>
          <w:p w14:paraId="68178439" w14:textId="77777777" w:rsidR="00C17D7B" w:rsidRPr="003D7D25" w:rsidRDefault="00C17D7B" w:rsidP="00F2575E">
            <w:pPr>
              <w:numPr>
                <w:ilvl w:val="0"/>
                <w:numId w:val="11"/>
              </w:numPr>
              <w:rPr>
                <w:rFonts w:cstheme="minorHAnsi"/>
                <w:sz w:val="20"/>
                <w:szCs w:val="20"/>
              </w:rPr>
            </w:pPr>
            <w:r w:rsidRPr="003D7D25">
              <w:rPr>
                <w:rFonts w:cstheme="minorHAnsi"/>
                <w:sz w:val="20"/>
                <w:szCs w:val="20"/>
              </w:rPr>
              <w:t>Developed and tested XML/XSLT-based transformations.</w:t>
            </w:r>
          </w:p>
          <w:p w14:paraId="69387C6F" w14:textId="77777777" w:rsidR="00C17D7B" w:rsidRPr="003D7D25" w:rsidRDefault="00C17D7B" w:rsidP="00F2575E">
            <w:pPr>
              <w:numPr>
                <w:ilvl w:val="0"/>
                <w:numId w:val="11"/>
              </w:numPr>
              <w:rPr>
                <w:rFonts w:cstheme="minorHAnsi"/>
                <w:sz w:val="20"/>
                <w:szCs w:val="20"/>
              </w:rPr>
            </w:pPr>
            <w:r w:rsidRPr="003D7D25">
              <w:rPr>
                <w:rFonts w:cstheme="minorHAnsi"/>
                <w:sz w:val="20"/>
                <w:szCs w:val="20"/>
              </w:rPr>
              <w:t>Provided technical recommendations for scalability and performance optimization.</w:t>
            </w:r>
          </w:p>
          <w:p w14:paraId="370AA696" w14:textId="77777777" w:rsidR="00C17D7B" w:rsidRPr="003D7D25" w:rsidRDefault="00C17D7B" w:rsidP="00A91DA5">
            <w:pPr>
              <w:pStyle w:val="NormalWeb"/>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Technologies:</w:t>
            </w:r>
            <w:r w:rsidRPr="003D7D25">
              <w:rPr>
                <w:rFonts w:asciiTheme="minorHAnsi" w:hAnsiTheme="minorHAnsi" w:cstheme="minorHAnsi"/>
                <w:sz w:val="20"/>
                <w:szCs w:val="20"/>
              </w:rPr>
              <w:t xml:space="preserve"> Java, JBoss Fuse, XML, XSLT, Web Services</w:t>
            </w:r>
          </w:p>
          <w:p w14:paraId="2EA5906D" w14:textId="77777777" w:rsidR="00C17D7B" w:rsidRPr="003D7D25" w:rsidRDefault="00C17D7B" w:rsidP="00A91DA5">
            <w:pPr>
              <w:rPr>
                <w:rFonts w:cstheme="minorHAnsi"/>
                <w:sz w:val="20"/>
                <w:szCs w:val="20"/>
              </w:rPr>
            </w:pPr>
          </w:p>
          <w:p w14:paraId="20A26776" w14:textId="77777777" w:rsidR="00C17D7B" w:rsidRPr="003D7D25" w:rsidRDefault="00C17D7B" w:rsidP="00A91DA5">
            <w:pPr>
              <w:pStyle w:val="Heading3"/>
              <w:spacing w:before="0" w:beforeAutospacing="0" w:after="0" w:afterAutospacing="0"/>
              <w:outlineLvl w:val="2"/>
              <w:rPr>
                <w:rFonts w:asciiTheme="minorHAnsi" w:hAnsiTheme="minorHAnsi" w:cstheme="minorHAnsi"/>
                <w:sz w:val="20"/>
                <w:szCs w:val="20"/>
              </w:rPr>
            </w:pPr>
            <w:r w:rsidRPr="003D7D25">
              <w:rPr>
                <w:rStyle w:val="Strong"/>
                <w:rFonts w:asciiTheme="minorHAnsi" w:hAnsiTheme="minorHAnsi" w:cstheme="minorHAnsi"/>
                <w:b/>
                <w:bCs/>
                <w:sz w:val="20"/>
                <w:szCs w:val="20"/>
              </w:rPr>
              <w:t>Project: Middleware Production Support – Nike, USA</w:t>
            </w:r>
          </w:p>
          <w:p w14:paraId="1167E6BF" w14:textId="77777777" w:rsidR="00C17D7B" w:rsidRPr="003D7D25" w:rsidRDefault="00C17D7B" w:rsidP="00A91DA5">
            <w:pPr>
              <w:pStyle w:val="NormalWeb"/>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Role:</w:t>
            </w:r>
            <w:r w:rsidRPr="003D7D25">
              <w:rPr>
                <w:rFonts w:asciiTheme="minorHAnsi" w:hAnsiTheme="minorHAnsi" w:cstheme="minorHAnsi"/>
                <w:sz w:val="20"/>
                <w:szCs w:val="20"/>
              </w:rPr>
              <w:t xml:space="preserve"> Project Lead</w:t>
            </w:r>
            <w:r w:rsidRPr="003D7D25">
              <w:rPr>
                <w:rFonts w:asciiTheme="minorHAnsi" w:hAnsiTheme="minorHAnsi" w:cstheme="minorHAnsi"/>
                <w:sz w:val="20"/>
                <w:szCs w:val="20"/>
              </w:rPr>
              <w:br/>
              <w:t>Led the onsite middleware production support team for Nike, ensuring seamless order processing and fulfillment through SAP and other integrated systems. Provided critical frontline support for middleware components, troubleshooting issues, and optimizing workflows.</w:t>
            </w:r>
          </w:p>
          <w:p w14:paraId="5A0BEECC" w14:textId="77777777" w:rsidR="00C17D7B" w:rsidRPr="003D7D25" w:rsidRDefault="00C17D7B" w:rsidP="00F2575E">
            <w:pPr>
              <w:numPr>
                <w:ilvl w:val="0"/>
                <w:numId w:val="12"/>
              </w:numPr>
              <w:rPr>
                <w:rFonts w:cstheme="minorHAnsi"/>
                <w:sz w:val="20"/>
                <w:szCs w:val="20"/>
              </w:rPr>
            </w:pPr>
            <w:r w:rsidRPr="003D7D25">
              <w:rPr>
                <w:rFonts w:cstheme="minorHAnsi"/>
                <w:sz w:val="20"/>
                <w:szCs w:val="20"/>
              </w:rPr>
              <w:t>Managed cross-functional coordination with SAP and fulfillment teams.</w:t>
            </w:r>
          </w:p>
          <w:p w14:paraId="16D4F7E8" w14:textId="77777777" w:rsidR="00C17D7B" w:rsidRPr="003D7D25" w:rsidRDefault="00C17D7B" w:rsidP="00F2575E">
            <w:pPr>
              <w:numPr>
                <w:ilvl w:val="0"/>
                <w:numId w:val="12"/>
              </w:numPr>
              <w:rPr>
                <w:rFonts w:cstheme="minorHAnsi"/>
                <w:sz w:val="20"/>
                <w:szCs w:val="20"/>
              </w:rPr>
            </w:pPr>
            <w:r w:rsidRPr="003D7D25">
              <w:rPr>
                <w:rFonts w:cstheme="minorHAnsi"/>
                <w:sz w:val="20"/>
                <w:szCs w:val="20"/>
              </w:rPr>
              <w:t>Diagnosed and resolved middleware performance and integration issues.</w:t>
            </w:r>
          </w:p>
          <w:p w14:paraId="03373310" w14:textId="77777777" w:rsidR="00C17D7B" w:rsidRPr="003D7D25" w:rsidRDefault="00C17D7B" w:rsidP="00F2575E">
            <w:pPr>
              <w:numPr>
                <w:ilvl w:val="0"/>
                <w:numId w:val="12"/>
              </w:numPr>
              <w:rPr>
                <w:rFonts w:cstheme="minorHAnsi"/>
                <w:sz w:val="20"/>
                <w:szCs w:val="20"/>
              </w:rPr>
            </w:pPr>
            <w:r w:rsidRPr="003D7D25">
              <w:rPr>
                <w:rFonts w:cstheme="minorHAnsi"/>
                <w:sz w:val="20"/>
                <w:szCs w:val="20"/>
              </w:rPr>
              <w:t>Ensured high availability and reliability of mission-critical processes.</w:t>
            </w:r>
          </w:p>
          <w:p w14:paraId="77AE8DA1" w14:textId="77777777" w:rsidR="00C17D7B" w:rsidRPr="003D7D25" w:rsidRDefault="00C17D7B" w:rsidP="00A91DA5">
            <w:pPr>
              <w:pStyle w:val="NormalWeb"/>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Technologies:</w:t>
            </w:r>
            <w:r w:rsidRPr="003D7D25">
              <w:rPr>
                <w:rFonts w:asciiTheme="minorHAnsi" w:hAnsiTheme="minorHAnsi" w:cstheme="minorHAnsi"/>
                <w:sz w:val="20"/>
                <w:szCs w:val="20"/>
              </w:rPr>
              <w:t xml:space="preserve"> Java, Oracle Fusion, </w:t>
            </w:r>
            <w:proofErr w:type="spellStart"/>
            <w:r w:rsidRPr="003D7D25">
              <w:rPr>
                <w:rFonts w:asciiTheme="minorHAnsi" w:hAnsiTheme="minorHAnsi" w:cstheme="minorHAnsi"/>
                <w:sz w:val="20"/>
                <w:szCs w:val="20"/>
              </w:rPr>
              <w:t>eGate</w:t>
            </w:r>
            <w:proofErr w:type="spellEnd"/>
            <w:r w:rsidRPr="003D7D25">
              <w:rPr>
                <w:rFonts w:asciiTheme="minorHAnsi" w:hAnsiTheme="minorHAnsi" w:cstheme="minorHAnsi"/>
                <w:sz w:val="20"/>
                <w:szCs w:val="20"/>
              </w:rPr>
              <w:t>, JCAPS, XML, Web Services</w:t>
            </w:r>
          </w:p>
          <w:p w14:paraId="7E7C48C1" w14:textId="77777777" w:rsidR="00C17D7B" w:rsidRPr="003D7D25" w:rsidRDefault="00C17D7B" w:rsidP="00A91DA5">
            <w:pPr>
              <w:rPr>
                <w:rFonts w:cstheme="minorHAnsi"/>
                <w:sz w:val="20"/>
                <w:szCs w:val="20"/>
              </w:rPr>
            </w:pPr>
          </w:p>
          <w:p w14:paraId="01002135" w14:textId="77777777" w:rsidR="00C17D7B" w:rsidRPr="003D7D25" w:rsidRDefault="00C17D7B" w:rsidP="00A91DA5">
            <w:pPr>
              <w:pStyle w:val="Heading3"/>
              <w:spacing w:before="0" w:beforeAutospacing="0" w:after="0" w:afterAutospacing="0"/>
              <w:outlineLvl w:val="2"/>
              <w:rPr>
                <w:rFonts w:asciiTheme="minorHAnsi" w:hAnsiTheme="minorHAnsi" w:cstheme="minorHAnsi"/>
                <w:sz w:val="20"/>
                <w:szCs w:val="20"/>
              </w:rPr>
            </w:pPr>
            <w:r w:rsidRPr="003D7D25">
              <w:rPr>
                <w:rStyle w:val="Strong"/>
                <w:rFonts w:asciiTheme="minorHAnsi" w:hAnsiTheme="minorHAnsi" w:cstheme="minorHAnsi"/>
                <w:b/>
                <w:bCs/>
                <w:sz w:val="20"/>
                <w:szCs w:val="20"/>
              </w:rPr>
              <w:t>Project: ICAN Middleware Development – DIRECTV, USA</w:t>
            </w:r>
          </w:p>
          <w:p w14:paraId="7D06A2ED" w14:textId="77777777" w:rsidR="00C17D7B" w:rsidRPr="003D7D25" w:rsidRDefault="00C17D7B" w:rsidP="00A91DA5">
            <w:pPr>
              <w:pStyle w:val="NormalWeb"/>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Role:</w:t>
            </w:r>
            <w:r w:rsidRPr="003D7D25">
              <w:rPr>
                <w:rFonts w:asciiTheme="minorHAnsi" w:hAnsiTheme="minorHAnsi" w:cstheme="minorHAnsi"/>
                <w:sz w:val="20"/>
                <w:szCs w:val="20"/>
              </w:rPr>
              <w:t xml:space="preserve"> Enterprise Integration Specialist</w:t>
            </w:r>
            <w:r w:rsidRPr="003D7D25">
              <w:rPr>
                <w:rFonts w:asciiTheme="minorHAnsi" w:hAnsiTheme="minorHAnsi" w:cstheme="minorHAnsi"/>
                <w:sz w:val="20"/>
                <w:szCs w:val="20"/>
              </w:rPr>
              <w:br/>
              <w:t>Designed and developed enterprise integration solutions for DIRECTV’s middleware platform, ensuring real-time business data processing and seamless system interoperability. Provided reusable implementations for complex business processes and composite services while optimizing integration infrastructure.</w:t>
            </w:r>
          </w:p>
          <w:p w14:paraId="02A5528B" w14:textId="77777777" w:rsidR="00C17D7B" w:rsidRPr="003D7D25" w:rsidRDefault="00C17D7B" w:rsidP="00F2575E">
            <w:pPr>
              <w:numPr>
                <w:ilvl w:val="0"/>
                <w:numId w:val="13"/>
              </w:numPr>
              <w:rPr>
                <w:rFonts w:cstheme="minorHAnsi"/>
                <w:sz w:val="20"/>
                <w:szCs w:val="20"/>
              </w:rPr>
            </w:pPr>
            <w:r w:rsidRPr="003D7D25">
              <w:rPr>
                <w:rFonts w:cstheme="minorHAnsi"/>
                <w:sz w:val="20"/>
                <w:szCs w:val="20"/>
              </w:rPr>
              <w:t>Developed standardized models and frameworks for integration best practices.</w:t>
            </w:r>
          </w:p>
          <w:p w14:paraId="1B5C417D" w14:textId="77777777" w:rsidR="00C17D7B" w:rsidRPr="003D7D25" w:rsidRDefault="00C17D7B" w:rsidP="00F2575E">
            <w:pPr>
              <w:numPr>
                <w:ilvl w:val="0"/>
                <w:numId w:val="13"/>
              </w:numPr>
              <w:rPr>
                <w:rFonts w:cstheme="minorHAnsi"/>
                <w:sz w:val="20"/>
                <w:szCs w:val="20"/>
              </w:rPr>
            </w:pPr>
            <w:r w:rsidRPr="003D7D25">
              <w:rPr>
                <w:rFonts w:cstheme="minorHAnsi"/>
                <w:sz w:val="20"/>
                <w:szCs w:val="20"/>
              </w:rPr>
              <w:t>Enhanced data accessibility and system interoperability across enterprise applications.</w:t>
            </w:r>
          </w:p>
          <w:p w14:paraId="3D492B95" w14:textId="77777777" w:rsidR="00C17D7B" w:rsidRPr="003D7D25" w:rsidRDefault="00C17D7B" w:rsidP="00F2575E">
            <w:pPr>
              <w:numPr>
                <w:ilvl w:val="0"/>
                <w:numId w:val="13"/>
              </w:numPr>
              <w:rPr>
                <w:rFonts w:cstheme="minorHAnsi"/>
                <w:sz w:val="20"/>
                <w:szCs w:val="20"/>
              </w:rPr>
            </w:pPr>
            <w:r w:rsidRPr="003D7D25">
              <w:rPr>
                <w:rFonts w:cstheme="minorHAnsi"/>
                <w:sz w:val="20"/>
                <w:szCs w:val="20"/>
              </w:rPr>
              <w:t>Created abstraction layers to streamline interactions with backend providers.</w:t>
            </w:r>
          </w:p>
          <w:p w14:paraId="3B19D56F" w14:textId="77777777" w:rsidR="00C17D7B" w:rsidRPr="003D7D25" w:rsidRDefault="00C17D7B" w:rsidP="00F2575E">
            <w:pPr>
              <w:numPr>
                <w:ilvl w:val="0"/>
                <w:numId w:val="13"/>
              </w:numPr>
              <w:rPr>
                <w:rFonts w:cstheme="minorHAnsi"/>
                <w:sz w:val="20"/>
                <w:szCs w:val="20"/>
              </w:rPr>
            </w:pPr>
            <w:r w:rsidRPr="003D7D25">
              <w:rPr>
                <w:rFonts w:cstheme="minorHAnsi"/>
                <w:sz w:val="20"/>
                <w:szCs w:val="20"/>
              </w:rPr>
              <w:lastRenderedPageBreak/>
              <w:t>Built high-performance, read-only services to offload processing from legacy systems.</w:t>
            </w:r>
          </w:p>
          <w:p w14:paraId="691DE926" w14:textId="77777777" w:rsidR="00C17D7B" w:rsidRPr="003D7D25" w:rsidRDefault="00C17D7B" w:rsidP="00A91DA5">
            <w:pPr>
              <w:pStyle w:val="NormalWeb"/>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Technologies:</w:t>
            </w:r>
            <w:r w:rsidRPr="003D7D25">
              <w:rPr>
                <w:rFonts w:asciiTheme="minorHAnsi" w:hAnsiTheme="minorHAnsi" w:cstheme="minorHAnsi"/>
                <w:sz w:val="20"/>
                <w:szCs w:val="20"/>
              </w:rPr>
              <w:t xml:space="preserve"> </w:t>
            </w:r>
            <w:proofErr w:type="spellStart"/>
            <w:r w:rsidRPr="003D7D25">
              <w:rPr>
                <w:rFonts w:asciiTheme="minorHAnsi" w:hAnsiTheme="minorHAnsi" w:cstheme="minorHAnsi"/>
                <w:sz w:val="20"/>
                <w:szCs w:val="20"/>
              </w:rPr>
              <w:t>SeeBeyond</w:t>
            </w:r>
            <w:proofErr w:type="spellEnd"/>
            <w:r w:rsidRPr="003D7D25">
              <w:rPr>
                <w:rFonts w:asciiTheme="minorHAnsi" w:hAnsiTheme="minorHAnsi" w:cstheme="minorHAnsi"/>
                <w:sz w:val="20"/>
                <w:szCs w:val="20"/>
              </w:rPr>
              <w:t xml:space="preserve"> ICAN 5.0, XML, XSLT, ZLDS, Java, XSD, WSDL, SOAP UI</w:t>
            </w:r>
            <w:r w:rsidRPr="003D7D25">
              <w:rPr>
                <w:rFonts w:asciiTheme="minorHAnsi" w:hAnsiTheme="minorHAnsi" w:cstheme="minorHAnsi"/>
                <w:sz w:val="20"/>
                <w:szCs w:val="20"/>
              </w:rPr>
              <w:br/>
            </w:r>
            <w:r w:rsidRPr="003D7D25">
              <w:rPr>
                <w:rStyle w:val="Strong"/>
                <w:rFonts w:asciiTheme="minorHAnsi" w:hAnsiTheme="minorHAnsi" w:cstheme="minorHAnsi"/>
                <w:sz w:val="20"/>
                <w:szCs w:val="20"/>
              </w:rPr>
              <w:t>Team Size:</w:t>
            </w:r>
            <w:r w:rsidRPr="003D7D25">
              <w:rPr>
                <w:rFonts w:asciiTheme="minorHAnsi" w:hAnsiTheme="minorHAnsi" w:cstheme="minorHAnsi"/>
                <w:sz w:val="20"/>
                <w:szCs w:val="20"/>
              </w:rPr>
              <w:t xml:space="preserve"> 12 members</w:t>
            </w:r>
          </w:p>
          <w:p w14:paraId="3B86513D" w14:textId="77777777" w:rsidR="00C17D7B" w:rsidRPr="003D7D25" w:rsidRDefault="00C17D7B" w:rsidP="00A91DA5">
            <w:pPr>
              <w:pStyle w:val="Heading3"/>
              <w:spacing w:before="0" w:beforeAutospacing="0" w:after="0" w:afterAutospacing="0"/>
              <w:outlineLvl w:val="2"/>
              <w:rPr>
                <w:rFonts w:asciiTheme="minorHAnsi" w:hAnsiTheme="minorHAnsi" w:cstheme="minorHAnsi"/>
                <w:sz w:val="20"/>
                <w:szCs w:val="20"/>
              </w:rPr>
            </w:pPr>
            <w:r w:rsidRPr="003D7D25">
              <w:rPr>
                <w:rStyle w:val="Strong"/>
                <w:rFonts w:asciiTheme="minorHAnsi" w:hAnsiTheme="minorHAnsi" w:cstheme="minorHAnsi"/>
                <w:b/>
                <w:bCs/>
                <w:sz w:val="20"/>
                <w:szCs w:val="20"/>
              </w:rPr>
              <w:t xml:space="preserve">Project: </w:t>
            </w:r>
            <w:proofErr w:type="spellStart"/>
            <w:r w:rsidRPr="003D7D25">
              <w:rPr>
                <w:rStyle w:val="Strong"/>
                <w:rFonts w:asciiTheme="minorHAnsi" w:hAnsiTheme="minorHAnsi" w:cstheme="minorHAnsi"/>
                <w:b/>
                <w:bCs/>
                <w:sz w:val="20"/>
                <w:szCs w:val="20"/>
              </w:rPr>
              <w:t>eLog</w:t>
            </w:r>
            <w:proofErr w:type="spellEnd"/>
            <w:r w:rsidRPr="003D7D25">
              <w:rPr>
                <w:rStyle w:val="Strong"/>
                <w:rFonts w:asciiTheme="minorHAnsi" w:hAnsiTheme="minorHAnsi" w:cstheme="minorHAnsi"/>
                <w:b/>
                <w:bCs/>
                <w:sz w:val="20"/>
                <w:szCs w:val="20"/>
              </w:rPr>
              <w:t xml:space="preserve"> Application – Bristow, Texas</w:t>
            </w:r>
          </w:p>
          <w:p w14:paraId="2AE7635C" w14:textId="77777777" w:rsidR="00C17D7B" w:rsidRPr="003D7D25" w:rsidRDefault="00C17D7B" w:rsidP="00A91DA5">
            <w:pPr>
              <w:pStyle w:val="NormalWeb"/>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Role:</w:t>
            </w:r>
            <w:r w:rsidRPr="003D7D25">
              <w:rPr>
                <w:rFonts w:asciiTheme="minorHAnsi" w:hAnsiTheme="minorHAnsi" w:cstheme="minorHAnsi"/>
                <w:sz w:val="20"/>
                <w:szCs w:val="20"/>
              </w:rPr>
              <w:t xml:space="preserve"> Project Manager</w:t>
            </w:r>
            <w:r w:rsidRPr="003D7D25">
              <w:rPr>
                <w:rFonts w:asciiTheme="minorHAnsi" w:hAnsiTheme="minorHAnsi" w:cstheme="minorHAnsi"/>
                <w:sz w:val="20"/>
                <w:szCs w:val="20"/>
              </w:rPr>
              <w:br/>
            </w:r>
            <w:proofErr w:type="spellStart"/>
            <w:r w:rsidRPr="003D7D25">
              <w:rPr>
                <w:rFonts w:asciiTheme="minorHAnsi" w:hAnsiTheme="minorHAnsi" w:cstheme="minorHAnsi"/>
                <w:sz w:val="20"/>
                <w:szCs w:val="20"/>
              </w:rPr>
              <w:t>eLog</w:t>
            </w:r>
            <w:proofErr w:type="spellEnd"/>
            <w:r w:rsidRPr="003D7D25">
              <w:rPr>
                <w:rFonts w:asciiTheme="minorHAnsi" w:hAnsiTheme="minorHAnsi" w:cstheme="minorHAnsi"/>
                <w:sz w:val="20"/>
                <w:szCs w:val="20"/>
              </w:rPr>
              <w:t xml:space="preserve"> is an online Aviation and Training Management System used by Bristow Academy, a leading helicopter training and sales service provider in the USA and UK. The application is critical for booking training slots, managing services for customers, and handling financial transactions (credit/debit).</w:t>
            </w:r>
          </w:p>
          <w:p w14:paraId="09DB7DDE" w14:textId="77777777" w:rsidR="00C17D7B" w:rsidRPr="003D7D25" w:rsidRDefault="00A91DA5" w:rsidP="00A91DA5">
            <w:pPr>
              <w:pStyle w:val="Heading4"/>
              <w:spacing w:before="0"/>
              <w:outlineLvl w:val="3"/>
              <w:rPr>
                <w:rFonts w:asciiTheme="minorHAnsi" w:hAnsiTheme="minorHAnsi" w:cstheme="minorHAnsi"/>
                <w:i w:val="0"/>
                <w:color w:val="auto"/>
                <w:sz w:val="20"/>
                <w:szCs w:val="20"/>
              </w:rPr>
            </w:pPr>
            <w:r w:rsidRPr="003D7D25">
              <w:rPr>
                <w:rStyle w:val="Strong"/>
                <w:rFonts w:asciiTheme="minorHAnsi" w:hAnsiTheme="minorHAnsi" w:cstheme="minorHAnsi"/>
                <w:bCs w:val="0"/>
                <w:i w:val="0"/>
                <w:color w:val="auto"/>
                <w:sz w:val="20"/>
                <w:szCs w:val="20"/>
              </w:rPr>
              <w:t>Key Result Areas</w:t>
            </w:r>
            <w:r w:rsidR="00C17D7B" w:rsidRPr="003D7D25">
              <w:rPr>
                <w:rStyle w:val="Strong"/>
                <w:rFonts w:asciiTheme="minorHAnsi" w:hAnsiTheme="minorHAnsi" w:cstheme="minorHAnsi"/>
                <w:bCs w:val="0"/>
                <w:i w:val="0"/>
                <w:color w:val="auto"/>
                <w:sz w:val="20"/>
                <w:szCs w:val="20"/>
              </w:rPr>
              <w:t>:</w:t>
            </w:r>
          </w:p>
          <w:p w14:paraId="44785F07" w14:textId="77777777" w:rsidR="00C17D7B" w:rsidRPr="003D7D25" w:rsidRDefault="00C17D7B" w:rsidP="00F2575E">
            <w:pPr>
              <w:numPr>
                <w:ilvl w:val="0"/>
                <w:numId w:val="14"/>
              </w:numPr>
              <w:rPr>
                <w:rFonts w:cstheme="minorHAnsi"/>
                <w:sz w:val="20"/>
                <w:szCs w:val="20"/>
              </w:rPr>
            </w:pPr>
            <w:r w:rsidRPr="003D7D25">
              <w:rPr>
                <w:rFonts w:cstheme="minorHAnsi"/>
                <w:sz w:val="20"/>
                <w:szCs w:val="20"/>
              </w:rPr>
              <w:t>Managed end-to-end project activities, including planning, execution, and delivery.</w:t>
            </w:r>
          </w:p>
          <w:p w14:paraId="58E25DEB" w14:textId="77777777" w:rsidR="00C17D7B" w:rsidRPr="003D7D25" w:rsidRDefault="00C17D7B" w:rsidP="00F2575E">
            <w:pPr>
              <w:numPr>
                <w:ilvl w:val="0"/>
                <w:numId w:val="14"/>
              </w:numPr>
              <w:rPr>
                <w:rFonts w:cstheme="minorHAnsi"/>
                <w:sz w:val="20"/>
                <w:szCs w:val="20"/>
              </w:rPr>
            </w:pPr>
            <w:r w:rsidRPr="003D7D25">
              <w:rPr>
                <w:rFonts w:cstheme="minorHAnsi"/>
                <w:sz w:val="20"/>
                <w:szCs w:val="20"/>
              </w:rPr>
              <w:t>Conducted risk analysis, mitigation planning, and defect prevention analysis.</w:t>
            </w:r>
          </w:p>
          <w:p w14:paraId="7F39DA0F" w14:textId="77777777" w:rsidR="00C17D7B" w:rsidRPr="003D7D25" w:rsidRDefault="00C17D7B" w:rsidP="00F2575E">
            <w:pPr>
              <w:numPr>
                <w:ilvl w:val="0"/>
                <w:numId w:val="14"/>
              </w:numPr>
              <w:rPr>
                <w:rFonts w:cstheme="minorHAnsi"/>
                <w:sz w:val="20"/>
                <w:szCs w:val="20"/>
              </w:rPr>
            </w:pPr>
            <w:r w:rsidRPr="003D7D25">
              <w:rPr>
                <w:rFonts w:cstheme="minorHAnsi"/>
                <w:sz w:val="20"/>
                <w:szCs w:val="20"/>
              </w:rPr>
              <w:t>Oversaw project billing, Configuration Management (CM), Change Control (CC) audits, and CMMI level assessments.</w:t>
            </w:r>
          </w:p>
          <w:p w14:paraId="696F5B8C" w14:textId="77777777" w:rsidR="00C17D7B" w:rsidRPr="003D7D25" w:rsidRDefault="00C17D7B" w:rsidP="00F2575E">
            <w:pPr>
              <w:numPr>
                <w:ilvl w:val="0"/>
                <w:numId w:val="14"/>
              </w:numPr>
              <w:rPr>
                <w:rFonts w:cstheme="minorHAnsi"/>
                <w:sz w:val="20"/>
                <w:szCs w:val="20"/>
              </w:rPr>
            </w:pPr>
            <w:r w:rsidRPr="003D7D25">
              <w:rPr>
                <w:rFonts w:cstheme="minorHAnsi"/>
                <w:sz w:val="20"/>
                <w:szCs w:val="20"/>
              </w:rPr>
              <w:t>Designed High-Level Design (HLD), Low-Level Design (LLD), and database architecture.</w:t>
            </w:r>
          </w:p>
          <w:p w14:paraId="7017EB7D" w14:textId="77777777" w:rsidR="00C17D7B" w:rsidRPr="003D7D25" w:rsidRDefault="00C17D7B" w:rsidP="00F2575E">
            <w:pPr>
              <w:numPr>
                <w:ilvl w:val="0"/>
                <w:numId w:val="14"/>
              </w:numPr>
              <w:rPr>
                <w:rFonts w:cstheme="minorHAnsi"/>
                <w:sz w:val="20"/>
                <w:szCs w:val="20"/>
              </w:rPr>
            </w:pPr>
            <w:r w:rsidRPr="003D7D25">
              <w:rPr>
                <w:rFonts w:cstheme="minorHAnsi"/>
                <w:sz w:val="20"/>
                <w:szCs w:val="20"/>
              </w:rPr>
              <w:t>Led project initiation, planning, monitoring, tracking, risk management, staffing, and training activities.</w:t>
            </w:r>
          </w:p>
          <w:p w14:paraId="60B20E3F" w14:textId="77777777" w:rsidR="00C17D7B" w:rsidRPr="003D7D25" w:rsidRDefault="00C17D7B" w:rsidP="00A91DA5">
            <w:pPr>
              <w:pStyle w:val="NormalWeb"/>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Technologies:</w:t>
            </w:r>
            <w:r w:rsidRPr="003D7D25">
              <w:rPr>
                <w:rFonts w:asciiTheme="minorHAnsi" w:hAnsiTheme="minorHAnsi" w:cstheme="minorHAnsi"/>
                <w:sz w:val="20"/>
                <w:szCs w:val="20"/>
              </w:rPr>
              <w:t xml:space="preserve"> Struts 2.x, JSP, Hibernate 3.1, JavaScript, AJAX, Oracle 10g, WebLogic Server, PL/SQL</w:t>
            </w:r>
            <w:r w:rsidRPr="003D7D25">
              <w:rPr>
                <w:rFonts w:asciiTheme="minorHAnsi" w:hAnsiTheme="minorHAnsi" w:cstheme="minorHAnsi"/>
                <w:sz w:val="20"/>
                <w:szCs w:val="20"/>
              </w:rPr>
              <w:br/>
            </w:r>
            <w:r w:rsidRPr="003D7D25">
              <w:rPr>
                <w:rStyle w:val="Strong"/>
                <w:rFonts w:asciiTheme="minorHAnsi" w:hAnsiTheme="minorHAnsi" w:cstheme="minorHAnsi"/>
                <w:sz w:val="20"/>
                <w:szCs w:val="20"/>
              </w:rPr>
              <w:t>Team Size:</w:t>
            </w:r>
            <w:r w:rsidRPr="003D7D25">
              <w:rPr>
                <w:rFonts w:asciiTheme="minorHAnsi" w:hAnsiTheme="minorHAnsi" w:cstheme="minorHAnsi"/>
                <w:sz w:val="20"/>
                <w:szCs w:val="20"/>
              </w:rPr>
              <w:t xml:space="preserve"> 8 members</w:t>
            </w:r>
          </w:p>
          <w:p w14:paraId="29D98033" w14:textId="77777777" w:rsidR="00C17D7B" w:rsidRPr="003D7D25" w:rsidRDefault="00C17D7B" w:rsidP="00A91DA5">
            <w:pPr>
              <w:rPr>
                <w:rFonts w:cstheme="minorHAnsi"/>
                <w:sz w:val="20"/>
                <w:szCs w:val="20"/>
              </w:rPr>
            </w:pPr>
          </w:p>
          <w:p w14:paraId="1817DAEE" w14:textId="77777777" w:rsidR="00C17D7B" w:rsidRPr="003D7D25" w:rsidRDefault="00C17D7B" w:rsidP="00A91DA5">
            <w:pPr>
              <w:pStyle w:val="Heading3"/>
              <w:spacing w:before="0" w:beforeAutospacing="0" w:after="0" w:afterAutospacing="0"/>
              <w:outlineLvl w:val="2"/>
              <w:rPr>
                <w:rFonts w:asciiTheme="minorHAnsi" w:hAnsiTheme="minorHAnsi" w:cstheme="minorHAnsi"/>
                <w:sz w:val="20"/>
                <w:szCs w:val="20"/>
              </w:rPr>
            </w:pPr>
            <w:r w:rsidRPr="003D7D25">
              <w:rPr>
                <w:rStyle w:val="Strong"/>
                <w:rFonts w:asciiTheme="minorHAnsi" w:hAnsiTheme="minorHAnsi" w:cstheme="minorHAnsi"/>
                <w:b/>
                <w:bCs/>
                <w:sz w:val="20"/>
                <w:szCs w:val="20"/>
              </w:rPr>
              <w:t>Project: AREX (Al Ansari Remittance and Exchange) – Dubai</w:t>
            </w:r>
          </w:p>
          <w:p w14:paraId="66368AFD" w14:textId="77777777" w:rsidR="00C17D7B" w:rsidRPr="003D7D25" w:rsidRDefault="00C17D7B" w:rsidP="00A91DA5">
            <w:pPr>
              <w:pStyle w:val="NormalWeb"/>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Role:</w:t>
            </w:r>
            <w:r w:rsidRPr="003D7D25">
              <w:rPr>
                <w:rFonts w:asciiTheme="minorHAnsi" w:hAnsiTheme="minorHAnsi" w:cstheme="minorHAnsi"/>
                <w:sz w:val="20"/>
                <w:szCs w:val="20"/>
              </w:rPr>
              <w:t xml:space="preserve"> Project Lead</w:t>
            </w:r>
            <w:r w:rsidRPr="003D7D25">
              <w:rPr>
                <w:rFonts w:asciiTheme="minorHAnsi" w:hAnsiTheme="minorHAnsi" w:cstheme="minorHAnsi"/>
                <w:sz w:val="20"/>
                <w:szCs w:val="20"/>
              </w:rPr>
              <w:br/>
              <w:t>AREX is a web-based application for Al Ansari Exchange, a leading financial exchange house in the UAE with over 200 branches worldwide. The system falls under the BFSI domain, supporting financial transactions, compliance, and operational efficiency.</w:t>
            </w:r>
          </w:p>
          <w:p w14:paraId="557F0465" w14:textId="77777777" w:rsidR="00C17D7B" w:rsidRPr="003D7D25" w:rsidRDefault="00C17D7B" w:rsidP="00A91DA5">
            <w:pPr>
              <w:pStyle w:val="Heading4"/>
              <w:spacing w:before="0"/>
              <w:outlineLvl w:val="3"/>
              <w:rPr>
                <w:rFonts w:asciiTheme="minorHAnsi" w:hAnsiTheme="minorHAnsi" w:cstheme="minorHAnsi"/>
                <w:i w:val="0"/>
                <w:color w:val="auto"/>
                <w:sz w:val="20"/>
                <w:szCs w:val="20"/>
              </w:rPr>
            </w:pPr>
            <w:r w:rsidRPr="003D7D25">
              <w:rPr>
                <w:rStyle w:val="Strong"/>
                <w:rFonts w:asciiTheme="minorHAnsi" w:hAnsiTheme="minorHAnsi" w:cstheme="minorHAnsi"/>
                <w:bCs w:val="0"/>
                <w:i w:val="0"/>
                <w:color w:val="auto"/>
                <w:sz w:val="20"/>
                <w:szCs w:val="20"/>
              </w:rPr>
              <w:t>Responsibilities:</w:t>
            </w:r>
          </w:p>
          <w:p w14:paraId="04D87388" w14:textId="77777777" w:rsidR="00C17D7B" w:rsidRPr="003D7D25" w:rsidRDefault="00C17D7B" w:rsidP="00F2575E">
            <w:pPr>
              <w:pStyle w:val="NormalWeb"/>
              <w:numPr>
                <w:ilvl w:val="0"/>
                <w:numId w:val="15"/>
              </w:numPr>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AML (Anti-Money Laundering)</w:t>
            </w:r>
          </w:p>
          <w:p w14:paraId="7ED4DDE7" w14:textId="77777777" w:rsidR="00C17D7B" w:rsidRPr="003D7D25" w:rsidRDefault="00C17D7B" w:rsidP="00F2575E">
            <w:pPr>
              <w:numPr>
                <w:ilvl w:val="1"/>
                <w:numId w:val="15"/>
              </w:numPr>
              <w:rPr>
                <w:rFonts w:cstheme="minorHAnsi"/>
                <w:sz w:val="20"/>
                <w:szCs w:val="20"/>
              </w:rPr>
            </w:pPr>
            <w:r w:rsidRPr="003D7D25">
              <w:rPr>
                <w:rFonts w:cstheme="minorHAnsi"/>
                <w:sz w:val="20"/>
                <w:szCs w:val="20"/>
              </w:rPr>
              <w:t>Ensured transactions were screened against blacklisted sources to prevent fraud.</w:t>
            </w:r>
          </w:p>
          <w:p w14:paraId="4751DB48" w14:textId="77777777" w:rsidR="00C17D7B" w:rsidRPr="003D7D25" w:rsidRDefault="00C17D7B" w:rsidP="00F2575E">
            <w:pPr>
              <w:numPr>
                <w:ilvl w:val="1"/>
                <w:numId w:val="15"/>
              </w:numPr>
              <w:rPr>
                <w:rFonts w:cstheme="minorHAnsi"/>
                <w:sz w:val="20"/>
                <w:szCs w:val="20"/>
              </w:rPr>
            </w:pPr>
            <w:r w:rsidRPr="003D7D25">
              <w:rPr>
                <w:rFonts w:cstheme="minorHAnsi"/>
                <w:sz w:val="20"/>
                <w:szCs w:val="20"/>
              </w:rPr>
              <w:t>Implemented reporting mechanisms for compliance with the Central Bank of UAE (CBUAE).</w:t>
            </w:r>
          </w:p>
          <w:p w14:paraId="2A563672" w14:textId="77777777" w:rsidR="00C17D7B" w:rsidRPr="003D7D25" w:rsidRDefault="00C17D7B" w:rsidP="00F2575E">
            <w:pPr>
              <w:pStyle w:val="NormalWeb"/>
              <w:numPr>
                <w:ilvl w:val="0"/>
                <w:numId w:val="15"/>
              </w:numPr>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WPS (Wages Protection System)</w:t>
            </w:r>
          </w:p>
          <w:p w14:paraId="48736C5C" w14:textId="77777777" w:rsidR="00C17D7B" w:rsidRPr="003D7D25" w:rsidRDefault="00C17D7B" w:rsidP="00F2575E">
            <w:pPr>
              <w:numPr>
                <w:ilvl w:val="1"/>
                <w:numId w:val="15"/>
              </w:numPr>
              <w:rPr>
                <w:rFonts w:cstheme="minorHAnsi"/>
                <w:sz w:val="20"/>
                <w:szCs w:val="20"/>
              </w:rPr>
            </w:pPr>
            <w:r w:rsidRPr="003D7D25">
              <w:rPr>
                <w:rFonts w:cstheme="minorHAnsi"/>
                <w:sz w:val="20"/>
                <w:szCs w:val="20"/>
              </w:rPr>
              <w:t>Developed in compliance with CBUAE regulations.</w:t>
            </w:r>
          </w:p>
          <w:p w14:paraId="0F10E110" w14:textId="77777777" w:rsidR="00C17D7B" w:rsidRPr="003D7D25" w:rsidRDefault="00C17D7B" w:rsidP="00F2575E">
            <w:pPr>
              <w:numPr>
                <w:ilvl w:val="1"/>
                <w:numId w:val="15"/>
              </w:numPr>
              <w:rPr>
                <w:rFonts w:cstheme="minorHAnsi"/>
                <w:sz w:val="20"/>
                <w:szCs w:val="20"/>
              </w:rPr>
            </w:pPr>
            <w:r w:rsidRPr="003D7D25">
              <w:rPr>
                <w:rFonts w:cstheme="minorHAnsi"/>
                <w:sz w:val="20"/>
                <w:szCs w:val="20"/>
              </w:rPr>
              <w:t>Ensured accurate wage disbursement for registered companies, providing verification to the UAE Labor Authority.</w:t>
            </w:r>
          </w:p>
          <w:p w14:paraId="1596DBE9" w14:textId="77777777" w:rsidR="00C17D7B" w:rsidRPr="003D7D25" w:rsidRDefault="00C17D7B" w:rsidP="00F2575E">
            <w:pPr>
              <w:pStyle w:val="NormalWeb"/>
              <w:numPr>
                <w:ilvl w:val="0"/>
                <w:numId w:val="15"/>
              </w:numPr>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General System</w:t>
            </w:r>
          </w:p>
          <w:p w14:paraId="577F3CDB" w14:textId="77777777" w:rsidR="00C17D7B" w:rsidRPr="003D7D25" w:rsidRDefault="00C17D7B" w:rsidP="00F2575E">
            <w:pPr>
              <w:numPr>
                <w:ilvl w:val="1"/>
                <w:numId w:val="15"/>
              </w:numPr>
              <w:rPr>
                <w:rFonts w:cstheme="minorHAnsi"/>
                <w:sz w:val="20"/>
                <w:szCs w:val="20"/>
              </w:rPr>
            </w:pPr>
            <w:r w:rsidRPr="003D7D25">
              <w:rPr>
                <w:rFonts w:cstheme="minorHAnsi"/>
                <w:sz w:val="20"/>
                <w:szCs w:val="20"/>
              </w:rPr>
              <w:t>Designed and developed modules for creating and managing Zones, Regions, and Branches.</w:t>
            </w:r>
          </w:p>
          <w:p w14:paraId="474E74C6" w14:textId="77777777" w:rsidR="00C17D7B" w:rsidRPr="003D7D25" w:rsidRDefault="00C17D7B" w:rsidP="00F2575E">
            <w:pPr>
              <w:numPr>
                <w:ilvl w:val="1"/>
                <w:numId w:val="15"/>
              </w:numPr>
              <w:rPr>
                <w:rFonts w:cstheme="minorHAnsi"/>
                <w:sz w:val="20"/>
                <w:szCs w:val="20"/>
              </w:rPr>
            </w:pPr>
            <w:r w:rsidRPr="003D7D25">
              <w:rPr>
                <w:rFonts w:cstheme="minorHAnsi"/>
                <w:sz w:val="20"/>
                <w:szCs w:val="20"/>
              </w:rPr>
              <w:t>Integrated utilities, premises management, licensing, and communication tracking (mobile/fax).</w:t>
            </w:r>
          </w:p>
          <w:p w14:paraId="27E2BA41" w14:textId="77777777" w:rsidR="00C17D7B" w:rsidRPr="003D7D25" w:rsidRDefault="00C17D7B" w:rsidP="00F2575E">
            <w:pPr>
              <w:pStyle w:val="NormalWeb"/>
              <w:numPr>
                <w:ilvl w:val="0"/>
                <w:numId w:val="15"/>
              </w:numPr>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Traveler’s Cheques</w:t>
            </w:r>
          </w:p>
          <w:p w14:paraId="40101FC9" w14:textId="77777777" w:rsidR="00C17D7B" w:rsidRPr="003D7D25" w:rsidRDefault="00C17D7B" w:rsidP="00F2575E">
            <w:pPr>
              <w:numPr>
                <w:ilvl w:val="1"/>
                <w:numId w:val="15"/>
              </w:numPr>
              <w:rPr>
                <w:rFonts w:cstheme="minorHAnsi"/>
                <w:sz w:val="20"/>
                <w:szCs w:val="20"/>
              </w:rPr>
            </w:pPr>
            <w:r w:rsidRPr="003D7D25">
              <w:rPr>
                <w:rFonts w:cstheme="minorHAnsi"/>
                <w:sz w:val="20"/>
                <w:szCs w:val="20"/>
              </w:rPr>
              <w:t>Developed modules for the purchase and sale of traveler’s cheques across various currencies.</w:t>
            </w:r>
          </w:p>
          <w:p w14:paraId="45A0497F" w14:textId="77777777" w:rsidR="00C17D7B" w:rsidRPr="003D7D25" w:rsidRDefault="00C17D7B" w:rsidP="00F2575E">
            <w:pPr>
              <w:numPr>
                <w:ilvl w:val="1"/>
                <w:numId w:val="15"/>
              </w:numPr>
              <w:rPr>
                <w:rFonts w:cstheme="minorHAnsi"/>
                <w:sz w:val="20"/>
                <w:szCs w:val="20"/>
              </w:rPr>
            </w:pPr>
            <w:r w:rsidRPr="003D7D25">
              <w:rPr>
                <w:rFonts w:cstheme="minorHAnsi"/>
                <w:sz w:val="20"/>
                <w:szCs w:val="20"/>
              </w:rPr>
              <w:t>Implemented a loyalty tracking system for employees and customers based on transaction volumes.</w:t>
            </w:r>
          </w:p>
          <w:p w14:paraId="3130610F" w14:textId="77777777" w:rsidR="00C17D7B" w:rsidRPr="003D7D25" w:rsidRDefault="00C17D7B" w:rsidP="00F2575E">
            <w:pPr>
              <w:pStyle w:val="NormalWeb"/>
              <w:numPr>
                <w:ilvl w:val="0"/>
                <w:numId w:val="15"/>
              </w:numPr>
              <w:spacing w:before="0" w:beforeAutospacing="0" w:after="0" w:afterAutospacing="0"/>
              <w:rPr>
                <w:rFonts w:asciiTheme="minorHAnsi" w:hAnsiTheme="minorHAnsi" w:cstheme="minorHAnsi"/>
                <w:sz w:val="20"/>
                <w:szCs w:val="20"/>
              </w:rPr>
            </w:pPr>
            <w:proofErr w:type="spellStart"/>
            <w:r w:rsidRPr="003D7D25">
              <w:rPr>
                <w:rStyle w:val="Strong"/>
                <w:rFonts w:asciiTheme="minorHAnsi" w:hAnsiTheme="minorHAnsi" w:cstheme="minorHAnsi"/>
                <w:sz w:val="20"/>
                <w:szCs w:val="20"/>
              </w:rPr>
              <w:t>Fawri</w:t>
            </w:r>
            <w:proofErr w:type="spellEnd"/>
            <w:r w:rsidRPr="003D7D25">
              <w:rPr>
                <w:rStyle w:val="Strong"/>
                <w:rFonts w:asciiTheme="minorHAnsi" w:hAnsiTheme="minorHAnsi" w:cstheme="minorHAnsi"/>
                <w:sz w:val="20"/>
                <w:szCs w:val="20"/>
              </w:rPr>
              <w:t xml:space="preserve"> (Cash Advance on Credit Cards)</w:t>
            </w:r>
          </w:p>
          <w:p w14:paraId="280840B6" w14:textId="77777777" w:rsidR="00C17D7B" w:rsidRPr="003D7D25" w:rsidRDefault="00C17D7B" w:rsidP="00F2575E">
            <w:pPr>
              <w:numPr>
                <w:ilvl w:val="1"/>
                <w:numId w:val="15"/>
              </w:numPr>
              <w:rPr>
                <w:rFonts w:cstheme="minorHAnsi"/>
                <w:sz w:val="20"/>
                <w:szCs w:val="20"/>
              </w:rPr>
            </w:pPr>
            <w:r w:rsidRPr="003D7D25">
              <w:rPr>
                <w:rFonts w:cstheme="minorHAnsi"/>
                <w:sz w:val="20"/>
                <w:szCs w:val="20"/>
              </w:rPr>
              <w:t>Developed a module to provide cash advances on credit cards through AREX System transactions.</w:t>
            </w:r>
          </w:p>
          <w:p w14:paraId="5FA74BCD" w14:textId="77777777" w:rsidR="00C17D7B" w:rsidRPr="003D7D25" w:rsidRDefault="00C17D7B" w:rsidP="00F2575E">
            <w:pPr>
              <w:numPr>
                <w:ilvl w:val="1"/>
                <w:numId w:val="15"/>
              </w:numPr>
              <w:rPr>
                <w:rFonts w:cstheme="minorHAnsi"/>
                <w:sz w:val="20"/>
                <w:szCs w:val="20"/>
              </w:rPr>
            </w:pPr>
            <w:r w:rsidRPr="003D7D25">
              <w:rPr>
                <w:rFonts w:cstheme="minorHAnsi"/>
                <w:sz w:val="20"/>
                <w:szCs w:val="20"/>
              </w:rPr>
              <w:t>Implemented loyalty tracking for employees and customers based on cash advance transactions.</w:t>
            </w:r>
          </w:p>
          <w:p w14:paraId="3013CE77" w14:textId="77777777" w:rsidR="00A91DA5" w:rsidRPr="003D7D25" w:rsidRDefault="00A91DA5" w:rsidP="00A91DA5">
            <w:pPr>
              <w:pStyle w:val="Heading4"/>
              <w:spacing w:before="0"/>
              <w:outlineLvl w:val="3"/>
              <w:rPr>
                <w:rFonts w:asciiTheme="minorHAnsi" w:hAnsiTheme="minorHAnsi" w:cstheme="minorHAnsi"/>
                <w:i w:val="0"/>
                <w:color w:val="auto"/>
                <w:sz w:val="20"/>
                <w:szCs w:val="20"/>
              </w:rPr>
            </w:pPr>
            <w:r w:rsidRPr="003D7D25">
              <w:rPr>
                <w:rStyle w:val="Strong"/>
                <w:rFonts w:asciiTheme="minorHAnsi" w:hAnsiTheme="minorHAnsi" w:cstheme="minorHAnsi"/>
                <w:bCs w:val="0"/>
                <w:i w:val="0"/>
                <w:color w:val="auto"/>
                <w:sz w:val="20"/>
                <w:szCs w:val="20"/>
              </w:rPr>
              <w:t>Key Result Areas:</w:t>
            </w:r>
          </w:p>
          <w:p w14:paraId="02E480A7" w14:textId="77777777" w:rsidR="00C17D7B" w:rsidRPr="003D7D25" w:rsidRDefault="00C17D7B" w:rsidP="00F2575E">
            <w:pPr>
              <w:numPr>
                <w:ilvl w:val="0"/>
                <w:numId w:val="16"/>
              </w:numPr>
              <w:rPr>
                <w:rFonts w:cstheme="minorHAnsi"/>
                <w:sz w:val="20"/>
                <w:szCs w:val="20"/>
              </w:rPr>
            </w:pPr>
            <w:r w:rsidRPr="003D7D25">
              <w:rPr>
                <w:rFonts w:cstheme="minorHAnsi"/>
                <w:sz w:val="20"/>
                <w:szCs w:val="20"/>
              </w:rPr>
              <w:t>Led the project, assigned tasks, and monitored development progress.</w:t>
            </w:r>
          </w:p>
          <w:p w14:paraId="13283CD8" w14:textId="77777777" w:rsidR="00C17D7B" w:rsidRPr="003D7D25" w:rsidRDefault="00C17D7B" w:rsidP="00F2575E">
            <w:pPr>
              <w:numPr>
                <w:ilvl w:val="0"/>
                <w:numId w:val="16"/>
              </w:numPr>
              <w:rPr>
                <w:rFonts w:cstheme="minorHAnsi"/>
                <w:sz w:val="20"/>
                <w:szCs w:val="20"/>
              </w:rPr>
            </w:pPr>
            <w:r w:rsidRPr="003D7D25">
              <w:rPr>
                <w:rFonts w:cstheme="minorHAnsi"/>
                <w:sz w:val="20"/>
                <w:szCs w:val="20"/>
              </w:rPr>
              <w:t>Designed HLD, LLD, and database architecture.</w:t>
            </w:r>
          </w:p>
          <w:p w14:paraId="09B2EA77" w14:textId="77777777" w:rsidR="00C17D7B" w:rsidRPr="003D7D25" w:rsidRDefault="00C17D7B" w:rsidP="00F2575E">
            <w:pPr>
              <w:numPr>
                <w:ilvl w:val="0"/>
                <w:numId w:val="16"/>
              </w:numPr>
              <w:rPr>
                <w:rFonts w:cstheme="minorHAnsi"/>
                <w:sz w:val="20"/>
                <w:szCs w:val="20"/>
              </w:rPr>
            </w:pPr>
            <w:r w:rsidRPr="003D7D25">
              <w:rPr>
                <w:rFonts w:cstheme="minorHAnsi"/>
                <w:sz w:val="20"/>
                <w:szCs w:val="20"/>
              </w:rPr>
              <w:t>Developed critical modules and designed system flows, structures, and interfaces.</w:t>
            </w:r>
          </w:p>
          <w:p w14:paraId="2FD97FFE" w14:textId="77777777" w:rsidR="00C17D7B" w:rsidRPr="003D7D25" w:rsidRDefault="00C17D7B" w:rsidP="00F2575E">
            <w:pPr>
              <w:numPr>
                <w:ilvl w:val="0"/>
                <w:numId w:val="16"/>
              </w:numPr>
              <w:rPr>
                <w:rFonts w:cstheme="minorHAnsi"/>
                <w:sz w:val="20"/>
                <w:szCs w:val="20"/>
              </w:rPr>
            </w:pPr>
            <w:r w:rsidRPr="003D7D25">
              <w:rPr>
                <w:rFonts w:cstheme="minorHAnsi"/>
                <w:sz w:val="20"/>
                <w:szCs w:val="20"/>
              </w:rPr>
              <w:t>Established coding standards, cache implementation strategies, schedulers, and Wipro UT.</w:t>
            </w:r>
          </w:p>
          <w:p w14:paraId="461005EB" w14:textId="77777777" w:rsidR="00C17D7B" w:rsidRPr="003D7D25" w:rsidRDefault="00C17D7B" w:rsidP="00A91DA5">
            <w:pPr>
              <w:pStyle w:val="NormalWeb"/>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Technologies:</w:t>
            </w:r>
            <w:r w:rsidRPr="003D7D25">
              <w:rPr>
                <w:rFonts w:asciiTheme="minorHAnsi" w:hAnsiTheme="minorHAnsi" w:cstheme="minorHAnsi"/>
                <w:sz w:val="20"/>
                <w:szCs w:val="20"/>
              </w:rPr>
              <w:t xml:space="preserve"> Struts 2.x, JSP, Hibernate 3.1, JavaScript, AJAX, Oracle 10g, WebLogic Server, PL/SQL</w:t>
            </w:r>
            <w:r w:rsidRPr="003D7D25">
              <w:rPr>
                <w:rFonts w:asciiTheme="minorHAnsi" w:hAnsiTheme="minorHAnsi" w:cstheme="minorHAnsi"/>
                <w:sz w:val="20"/>
                <w:szCs w:val="20"/>
              </w:rPr>
              <w:br/>
            </w:r>
            <w:r w:rsidRPr="003D7D25">
              <w:rPr>
                <w:rStyle w:val="Strong"/>
                <w:rFonts w:asciiTheme="minorHAnsi" w:hAnsiTheme="minorHAnsi" w:cstheme="minorHAnsi"/>
                <w:sz w:val="20"/>
                <w:szCs w:val="20"/>
              </w:rPr>
              <w:t>Team Size:</w:t>
            </w:r>
            <w:r w:rsidRPr="003D7D25">
              <w:rPr>
                <w:rFonts w:asciiTheme="minorHAnsi" w:hAnsiTheme="minorHAnsi" w:cstheme="minorHAnsi"/>
                <w:sz w:val="20"/>
                <w:szCs w:val="20"/>
              </w:rPr>
              <w:t xml:space="preserve"> 8 members</w:t>
            </w:r>
          </w:p>
          <w:p w14:paraId="6FBFEF9F" w14:textId="77777777" w:rsidR="00A91DA5" w:rsidRPr="003D7D25" w:rsidRDefault="00A91DA5" w:rsidP="00A91DA5">
            <w:pPr>
              <w:pStyle w:val="Heading3"/>
              <w:spacing w:before="0" w:beforeAutospacing="0" w:after="0" w:afterAutospacing="0"/>
              <w:outlineLvl w:val="2"/>
              <w:rPr>
                <w:rStyle w:val="Strong"/>
                <w:rFonts w:asciiTheme="minorHAnsi" w:hAnsiTheme="minorHAnsi" w:cstheme="minorHAnsi"/>
                <w:b/>
                <w:bCs/>
                <w:sz w:val="20"/>
                <w:szCs w:val="20"/>
              </w:rPr>
            </w:pPr>
          </w:p>
          <w:p w14:paraId="31588C24" w14:textId="77777777" w:rsidR="00DE0916" w:rsidRPr="003D7D25" w:rsidRDefault="00DE0916" w:rsidP="00A91DA5">
            <w:pPr>
              <w:pStyle w:val="Heading3"/>
              <w:spacing w:before="0" w:beforeAutospacing="0" w:after="0" w:afterAutospacing="0"/>
              <w:outlineLvl w:val="2"/>
              <w:rPr>
                <w:rFonts w:asciiTheme="minorHAnsi" w:hAnsiTheme="minorHAnsi" w:cstheme="minorHAnsi"/>
                <w:sz w:val="20"/>
                <w:szCs w:val="20"/>
              </w:rPr>
            </w:pPr>
            <w:r w:rsidRPr="003D7D25">
              <w:rPr>
                <w:rStyle w:val="Strong"/>
                <w:rFonts w:asciiTheme="minorHAnsi" w:hAnsiTheme="minorHAnsi" w:cstheme="minorHAnsi"/>
                <w:b/>
                <w:bCs/>
                <w:sz w:val="20"/>
                <w:szCs w:val="20"/>
              </w:rPr>
              <w:t>Project: E-Grants</w:t>
            </w:r>
          </w:p>
          <w:p w14:paraId="2D0511C7" w14:textId="77777777" w:rsidR="00DE0916" w:rsidRPr="003D7D25" w:rsidRDefault="00DE0916" w:rsidP="00A91DA5">
            <w:pPr>
              <w:pStyle w:val="NormalWeb"/>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Role:</w:t>
            </w:r>
            <w:r w:rsidRPr="003D7D25">
              <w:rPr>
                <w:rFonts w:asciiTheme="minorHAnsi" w:hAnsiTheme="minorHAnsi" w:cstheme="minorHAnsi"/>
                <w:sz w:val="20"/>
                <w:szCs w:val="20"/>
              </w:rPr>
              <w:t xml:space="preserve"> Core Developer</w:t>
            </w:r>
          </w:p>
          <w:p w14:paraId="3687CAD2" w14:textId="77777777" w:rsidR="00DE0916" w:rsidRPr="003D7D25" w:rsidRDefault="00DE0916" w:rsidP="00A91DA5">
            <w:pPr>
              <w:pStyle w:val="NormalWeb"/>
              <w:spacing w:before="0" w:beforeAutospacing="0" w:after="0" w:afterAutospacing="0"/>
              <w:rPr>
                <w:rFonts w:asciiTheme="minorHAnsi" w:hAnsiTheme="minorHAnsi" w:cstheme="minorHAnsi"/>
                <w:sz w:val="20"/>
                <w:szCs w:val="20"/>
              </w:rPr>
            </w:pPr>
            <w:r w:rsidRPr="003D7D25">
              <w:rPr>
                <w:rFonts w:asciiTheme="minorHAnsi" w:hAnsiTheme="minorHAnsi" w:cstheme="minorHAnsi"/>
                <w:sz w:val="20"/>
                <w:szCs w:val="20"/>
              </w:rPr>
              <w:t xml:space="preserve">E-Grants is a suite of web-based J2EE applications designed to support the full lifecycle of grant management. The system enables agencies to electronically exchange proposal and grant data via </w:t>
            </w:r>
            <w:hyperlink r:id="rId5" w:tgtFrame="_new" w:history="1">
              <w:r w:rsidRPr="003D7D25">
                <w:rPr>
                  <w:rStyle w:val="Hyperlink"/>
                  <w:rFonts w:asciiTheme="minorHAnsi" w:hAnsiTheme="minorHAnsi" w:cstheme="minorHAnsi"/>
                  <w:b/>
                  <w:bCs/>
                  <w:color w:val="auto"/>
                  <w:sz w:val="20"/>
                  <w:szCs w:val="20"/>
                </w:rPr>
                <w:t>www.grants.gov</w:t>
              </w:r>
            </w:hyperlink>
            <w:r w:rsidRPr="003D7D25">
              <w:rPr>
                <w:rFonts w:asciiTheme="minorHAnsi" w:hAnsiTheme="minorHAnsi" w:cstheme="minorHAnsi"/>
                <w:sz w:val="20"/>
                <w:szCs w:val="20"/>
              </w:rPr>
              <w:t xml:space="preserve">, facilitating seamless processing, review, and awarding of grants. Grantee users utilize the </w:t>
            </w:r>
            <w:r w:rsidRPr="003D7D25">
              <w:rPr>
                <w:rStyle w:val="Strong"/>
                <w:rFonts w:asciiTheme="minorHAnsi" w:hAnsiTheme="minorHAnsi" w:cstheme="minorHAnsi"/>
                <w:sz w:val="20"/>
                <w:szCs w:val="20"/>
              </w:rPr>
              <w:t>E-Grants Storefront</w:t>
            </w:r>
            <w:r w:rsidRPr="003D7D25">
              <w:rPr>
                <w:rFonts w:asciiTheme="minorHAnsi" w:hAnsiTheme="minorHAnsi" w:cstheme="minorHAnsi"/>
                <w:sz w:val="20"/>
                <w:szCs w:val="20"/>
              </w:rPr>
              <w:t xml:space="preserve"> for pre-award and post-award business processes, interfacing with agency legacy systems for document exchange, including grant applications and project status reports.</w:t>
            </w:r>
          </w:p>
          <w:p w14:paraId="127CB7BA" w14:textId="77777777" w:rsidR="00A91DA5" w:rsidRPr="003D7D25" w:rsidRDefault="00A91DA5" w:rsidP="00A91DA5">
            <w:pPr>
              <w:pStyle w:val="Heading4"/>
              <w:spacing w:before="0"/>
              <w:outlineLvl w:val="3"/>
              <w:rPr>
                <w:rFonts w:asciiTheme="minorHAnsi" w:hAnsiTheme="minorHAnsi" w:cstheme="minorHAnsi"/>
                <w:i w:val="0"/>
                <w:color w:val="auto"/>
                <w:sz w:val="20"/>
                <w:szCs w:val="20"/>
              </w:rPr>
            </w:pPr>
            <w:r w:rsidRPr="003D7D25">
              <w:rPr>
                <w:rStyle w:val="Strong"/>
                <w:rFonts w:asciiTheme="minorHAnsi" w:hAnsiTheme="minorHAnsi" w:cstheme="minorHAnsi"/>
                <w:bCs w:val="0"/>
                <w:i w:val="0"/>
                <w:color w:val="auto"/>
                <w:sz w:val="20"/>
                <w:szCs w:val="20"/>
              </w:rPr>
              <w:t>Key Result Areas:</w:t>
            </w:r>
          </w:p>
          <w:p w14:paraId="55A12174" w14:textId="77777777" w:rsidR="00DE0916" w:rsidRPr="003D7D25" w:rsidRDefault="00DE0916" w:rsidP="00F2575E">
            <w:pPr>
              <w:numPr>
                <w:ilvl w:val="0"/>
                <w:numId w:val="17"/>
              </w:numPr>
              <w:rPr>
                <w:rFonts w:cstheme="minorHAnsi"/>
                <w:sz w:val="20"/>
                <w:szCs w:val="20"/>
              </w:rPr>
            </w:pPr>
            <w:r w:rsidRPr="003D7D25">
              <w:rPr>
                <w:rFonts w:cstheme="minorHAnsi"/>
                <w:sz w:val="20"/>
                <w:szCs w:val="20"/>
              </w:rPr>
              <w:t xml:space="preserve">Served as a </w:t>
            </w:r>
            <w:r w:rsidRPr="003D7D25">
              <w:rPr>
                <w:rStyle w:val="Strong"/>
                <w:rFonts w:cstheme="minorHAnsi"/>
                <w:sz w:val="20"/>
                <w:szCs w:val="20"/>
              </w:rPr>
              <w:t>Core Developer</w:t>
            </w:r>
            <w:r w:rsidRPr="003D7D25">
              <w:rPr>
                <w:rFonts w:cstheme="minorHAnsi"/>
                <w:sz w:val="20"/>
                <w:szCs w:val="20"/>
              </w:rPr>
              <w:t>, actively contributing to multiple critical modules.</w:t>
            </w:r>
          </w:p>
          <w:p w14:paraId="218D328A" w14:textId="77777777" w:rsidR="00DE0916" w:rsidRPr="003D7D25" w:rsidRDefault="00DE0916" w:rsidP="00F2575E">
            <w:pPr>
              <w:numPr>
                <w:ilvl w:val="0"/>
                <w:numId w:val="17"/>
              </w:numPr>
              <w:rPr>
                <w:rFonts w:cstheme="minorHAnsi"/>
                <w:sz w:val="20"/>
                <w:szCs w:val="20"/>
              </w:rPr>
            </w:pPr>
            <w:r w:rsidRPr="003D7D25">
              <w:rPr>
                <w:rFonts w:cstheme="minorHAnsi"/>
                <w:sz w:val="20"/>
                <w:szCs w:val="20"/>
              </w:rPr>
              <w:t xml:space="preserve">Developed and implemented two </w:t>
            </w:r>
            <w:r w:rsidRPr="003D7D25">
              <w:rPr>
                <w:rStyle w:val="Strong"/>
                <w:rFonts w:cstheme="minorHAnsi"/>
                <w:sz w:val="20"/>
                <w:szCs w:val="20"/>
              </w:rPr>
              <w:t>mission-critical modules</w:t>
            </w:r>
            <w:r w:rsidRPr="003D7D25">
              <w:rPr>
                <w:rFonts w:cstheme="minorHAnsi"/>
                <w:sz w:val="20"/>
                <w:szCs w:val="20"/>
              </w:rPr>
              <w:t>, which are running efficiently in production and actively used by end users.</w:t>
            </w:r>
          </w:p>
          <w:p w14:paraId="40D891FA" w14:textId="77777777" w:rsidR="00DE0916" w:rsidRPr="003D7D25" w:rsidRDefault="00DE0916" w:rsidP="00F2575E">
            <w:pPr>
              <w:numPr>
                <w:ilvl w:val="0"/>
                <w:numId w:val="17"/>
              </w:numPr>
              <w:rPr>
                <w:rFonts w:cstheme="minorHAnsi"/>
                <w:sz w:val="20"/>
                <w:szCs w:val="20"/>
              </w:rPr>
            </w:pPr>
            <w:r w:rsidRPr="003D7D25">
              <w:rPr>
                <w:rFonts w:cstheme="minorHAnsi"/>
                <w:sz w:val="20"/>
                <w:szCs w:val="20"/>
              </w:rPr>
              <w:t xml:space="preserve">Worked extensively with </w:t>
            </w:r>
            <w:r w:rsidRPr="003D7D25">
              <w:rPr>
                <w:rStyle w:val="Strong"/>
                <w:rFonts w:cstheme="minorHAnsi"/>
                <w:sz w:val="20"/>
                <w:szCs w:val="20"/>
              </w:rPr>
              <w:t>Hibernate</w:t>
            </w:r>
            <w:r w:rsidRPr="003D7D25">
              <w:rPr>
                <w:rFonts w:cstheme="minorHAnsi"/>
                <w:sz w:val="20"/>
                <w:szCs w:val="20"/>
              </w:rPr>
              <w:t xml:space="preserve">, including </w:t>
            </w:r>
            <w:r w:rsidRPr="003D7D25">
              <w:rPr>
                <w:rStyle w:val="Strong"/>
                <w:rFonts w:cstheme="minorHAnsi"/>
                <w:sz w:val="20"/>
                <w:szCs w:val="20"/>
              </w:rPr>
              <w:t>Criteria Mapping, HQL, and mapping files</w:t>
            </w:r>
            <w:r w:rsidRPr="003D7D25">
              <w:rPr>
                <w:rFonts w:cstheme="minorHAnsi"/>
                <w:sz w:val="20"/>
                <w:szCs w:val="20"/>
              </w:rPr>
              <w:t>.</w:t>
            </w:r>
          </w:p>
          <w:p w14:paraId="4F65065A" w14:textId="77777777" w:rsidR="00DE0916" w:rsidRPr="003D7D25" w:rsidRDefault="00DE0916" w:rsidP="00F2575E">
            <w:pPr>
              <w:numPr>
                <w:ilvl w:val="0"/>
                <w:numId w:val="17"/>
              </w:numPr>
              <w:rPr>
                <w:rFonts w:cstheme="minorHAnsi"/>
                <w:sz w:val="20"/>
                <w:szCs w:val="20"/>
              </w:rPr>
            </w:pPr>
            <w:r w:rsidRPr="003D7D25">
              <w:rPr>
                <w:rFonts w:cstheme="minorHAnsi"/>
                <w:sz w:val="20"/>
                <w:szCs w:val="20"/>
              </w:rPr>
              <w:t xml:space="preserve">Utilized </w:t>
            </w:r>
            <w:r w:rsidRPr="003D7D25">
              <w:rPr>
                <w:rStyle w:val="Strong"/>
                <w:rFonts w:cstheme="minorHAnsi"/>
                <w:sz w:val="20"/>
                <w:szCs w:val="20"/>
              </w:rPr>
              <w:t>Struts 1.2 custom tags</w:t>
            </w:r>
            <w:r w:rsidRPr="003D7D25">
              <w:rPr>
                <w:rFonts w:cstheme="minorHAnsi"/>
                <w:sz w:val="20"/>
                <w:szCs w:val="20"/>
              </w:rPr>
              <w:t xml:space="preserve"> (html, bean, logic, nested, display tags) and </w:t>
            </w:r>
            <w:r w:rsidRPr="003D7D25">
              <w:rPr>
                <w:rStyle w:val="Strong"/>
                <w:rFonts w:cstheme="minorHAnsi"/>
                <w:sz w:val="20"/>
                <w:szCs w:val="20"/>
              </w:rPr>
              <w:t>JSTL</w:t>
            </w:r>
            <w:r w:rsidRPr="003D7D25">
              <w:rPr>
                <w:rFonts w:cstheme="minorHAnsi"/>
                <w:sz w:val="20"/>
                <w:szCs w:val="20"/>
              </w:rPr>
              <w:t xml:space="preserve"> for effective UI and business logic implementation.</w:t>
            </w:r>
          </w:p>
          <w:p w14:paraId="416476E2" w14:textId="4E832C7E" w:rsidR="001C7187" w:rsidRDefault="00DE0916" w:rsidP="00A5053A">
            <w:pPr>
              <w:pStyle w:val="NormalWeb"/>
              <w:spacing w:before="0" w:beforeAutospacing="0" w:after="0" w:afterAutospacing="0"/>
              <w:rPr>
                <w:rFonts w:asciiTheme="minorHAnsi" w:hAnsiTheme="minorHAnsi" w:cstheme="minorHAnsi"/>
                <w:sz w:val="20"/>
                <w:szCs w:val="20"/>
              </w:rPr>
            </w:pPr>
            <w:r w:rsidRPr="003D7D25">
              <w:rPr>
                <w:rStyle w:val="Strong"/>
                <w:rFonts w:asciiTheme="minorHAnsi" w:hAnsiTheme="minorHAnsi" w:cstheme="minorHAnsi"/>
                <w:sz w:val="20"/>
                <w:szCs w:val="20"/>
              </w:rPr>
              <w:t>Technologies:</w:t>
            </w:r>
            <w:r w:rsidRPr="003D7D25">
              <w:rPr>
                <w:rFonts w:asciiTheme="minorHAnsi" w:hAnsiTheme="minorHAnsi" w:cstheme="minorHAnsi"/>
                <w:sz w:val="20"/>
                <w:szCs w:val="20"/>
              </w:rPr>
              <w:t xml:space="preserve"> Java, Struts 1.2, JSP, XML, SOAP 1.0, Web Services, Hibernate 3.1, JavaScript, SQL Server, LDAP</w:t>
            </w:r>
            <w:r w:rsidRPr="003D7D25">
              <w:rPr>
                <w:rFonts w:asciiTheme="minorHAnsi" w:hAnsiTheme="minorHAnsi" w:cstheme="minorHAnsi"/>
                <w:sz w:val="20"/>
                <w:szCs w:val="20"/>
              </w:rPr>
              <w:br/>
            </w:r>
            <w:r w:rsidRPr="003D7D25">
              <w:rPr>
                <w:rStyle w:val="Strong"/>
                <w:rFonts w:asciiTheme="minorHAnsi" w:hAnsiTheme="minorHAnsi" w:cstheme="minorHAnsi"/>
                <w:sz w:val="20"/>
                <w:szCs w:val="20"/>
              </w:rPr>
              <w:t>Team Size:</w:t>
            </w:r>
            <w:r w:rsidRPr="003D7D25">
              <w:rPr>
                <w:rFonts w:asciiTheme="minorHAnsi" w:hAnsiTheme="minorHAnsi" w:cstheme="minorHAnsi"/>
                <w:sz w:val="20"/>
                <w:szCs w:val="20"/>
              </w:rPr>
              <w:t xml:space="preserve"> 6 members</w:t>
            </w:r>
          </w:p>
          <w:p w14:paraId="194EADBA" w14:textId="77777777" w:rsidR="00A5053A" w:rsidRPr="00A5053A" w:rsidRDefault="00A5053A" w:rsidP="00A5053A">
            <w:pPr>
              <w:pStyle w:val="NormalWeb"/>
              <w:spacing w:before="0" w:beforeAutospacing="0" w:after="0" w:afterAutospacing="0"/>
              <w:rPr>
                <w:rFonts w:asciiTheme="minorHAnsi" w:hAnsiTheme="minorHAnsi" w:cstheme="minorHAnsi"/>
                <w:sz w:val="20"/>
                <w:szCs w:val="20"/>
              </w:rPr>
            </w:pPr>
          </w:p>
          <w:tbl>
            <w:tblPr>
              <w:tblStyle w:val="TableGrid"/>
              <w:tblW w:w="113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5"/>
              <w:gridCol w:w="8815"/>
            </w:tblGrid>
            <w:tr w:rsidR="00DE0916" w:rsidRPr="003D7D25" w14:paraId="169DA181" w14:textId="77777777" w:rsidTr="004714A6">
              <w:trPr>
                <w:jc w:val="center"/>
              </w:trPr>
              <w:tc>
                <w:tcPr>
                  <w:tcW w:w="2495" w:type="dxa"/>
                </w:tcPr>
                <w:p w14:paraId="46318F7F" w14:textId="77777777" w:rsidR="00DE0916" w:rsidRPr="003D7D25" w:rsidRDefault="00DE0916" w:rsidP="00DE0916">
                  <w:pPr>
                    <w:rPr>
                      <w:rFonts w:cstheme="minorHAnsi"/>
                      <w:b/>
                      <w:sz w:val="24"/>
                    </w:rPr>
                  </w:pPr>
                  <w:r w:rsidRPr="003D7D25">
                    <w:rPr>
                      <w:rFonts w:cstheme="minorHAnsi"/>
                      <w:b/>
                      <w:color w:val="3F7FAD"/>
                      <w:sz w:val="28"/>
                    </w:rPr>
                    <w:t>PERSONAL DETAILS</w:t>
                  </w:r>
                </w:p>
              </w:tc>
              <w:tc>
                <w:tcPr>
                  <w:tcW w:w="8815" w:type="dxa"/>
                </w:tcPr>
                <w:p w14:paraId="765ADB57" w14:textId="77777777" w:rsidR="00DE0916" w:rsidRPr="003D7D25" w:rsidRDefault="00DE0916" w:rsidP="00DE0916">
                  <w:pPr>
                    <w:spacing w:after="120" w:line="168" w:lineRule="auto"/>
                    <w:ind w:left="-14"/>
                    <w:rPr>
                      <w:rFonts w:cstheme="minorHAnsi"/>
                      <w:noProof/>
                    </w:rPr>
                  </w:pPr>
                  <w:r w:rsidRPr="003D7D25">
                    <w:rPr>
                      <w:rFonts w:cstheme="minorHAnsi"/>
                      <w:noProof/>
                    </w:rPr>
                    <mc:AlternateContent>
                      <mc:Choice Requires="wps">
                        <w:drawing>
                          <wp:inline distT="0" distB="0" distL="0" distR="0" wp14:anchorId="43D47A4E" wp14:editId="52D185BC">
                            <wp:extent cx="5441950" cy="0"/>
                            <wp:effectExtent l="0" t="19050" r="25400" b="19050"/>
                            <wp:docPr id="7" name="Straight Connector 7"/>
                            <wp:cNvGraphicFramePr/>
                            <a:graphic xmlns:a="http://schemas.openxmlformats.org/drawingml/2006/main">
                              <a:graphicData uri="http://schemas.microsoft.com/office/word/2010/wordprocessingShape">
                                <wps:wsp>
                                  <wps:cNvCnPr/>
                                  <wps:spPr>
                                    <a:xfrm>
                                      <a:off x="0" y="0"/>
                                      <a:ext cx="5441950" cy="0"/>
                                    </a:xfrm>
                                    <a:prstGeom prst="line">
                                      <a:avLst/>
                                    </a:prstGeom>
                                    <a:ln w="28575">
                                      <a:solidFill>
                                        <a:srgbClr val="2D3236"/>
                                      </a:solidFill>
                                    </a:ln>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C18C546" id="Straight Connector 7" o:spid="_x0000_s1026" style="visibility:visible;mso-wrap-style:square;mso-left-percent:-10001;mso-top-percent:-10001;mso-position-horizontal:absolute;mso-position-horizontal-relative:char;mso-position-vertical:absolute;mso-position-vertical-relative:line;mso-left-percent:-10001;mso-top-percent:-10001" from="0,0" to="42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" strokecolor="#2d3236" strokeweight="2.25pt">
                            <w10:anchorlock/>
                          </v:line>
                        </w:pict>
                      </mc:Fallback>
                    </mc:AlternateContent>
                  </w:r>
                </w:p>
              </w:tc>
            </w:tr>
          </w:tbl>
          <w:p w14:paraId="38497FF2" w14:textId="77777777" w:rsidR="00DE0916" w:rsidRPr="003D7D25" w:rsidRDefault="00DE0916" w:rsidP="00A91DA5">
            <w:pPr>
              <w:spacing w:before="120"/>
              <w:jc w:val="both"/>
              <w:rPr>
                <w:rFonts w:cstheme="minorHAnsi"/>
                <w:sz w:val="20"/>
              </w:rPr>
            </w:pPr>
            <w:r w:rsidRPr="003D7D25">
              <w:rPr>
                <w:rFonts w:cstheme="minorHAnsi"/>
                <w:b/>
                <w:sz w:val="20"/>
              </w:rPr>
              <w:t>Date of Birth:</w:t>
            </w:r>
            <w:r w:rsidRPr="003D7D25">
              <w:rPr>
                <w:rFonts w:cstheme="minorHAnsi"/>
                <w:sz w:val="20"/>
              </w:rPr>
              <w:t xml:space="preserve"> 22</w:t>
            </w:r>
            <w:r w:rsidRPr="003D7D25">
              <w:rPr>
                <w:rFonts w:cstheme="minorHAnsi"/>
                <w:sz w:val="20"/>
                <w:vertAlign w:val="superscript"/>
              </w:rPr>
              <w:t>nd</w:t>
            </w:r>
            <w:r w:rsidRPr="003D7D25">
              <w:rPr>
                <w:rFonts w:cstheme="minorHAnsi"/>
                <w:sz w:val="20"/>
              </w:rPr>
              <w:t xml:space="preserve"> November 1982 </w:t>
            </w:r>
            <w:r w:rsidRPr="003D7D25">
              <w:rPr>
                <w:rFonts w:cstheme="minorHAnsi"/>
                <w:b/>
                <w:sz w:val="20"/>
              </w:rPr>
              <w:t>| Passport:</w:t>
            </w:r>
            <w:r w:rsidRPr="003D7D25">
              <w:rPr>
                <w:rFonts w:cstheme="minorHAnsi"/>
                <w:sz w:val="20"/>
              </w:rPr>
              <w:t xml:space="preserve"> K1857206 </w:t>
            </w:r>
            <w:r w:rsidRPr="003D7D25">
              <w:rPr>
                <w:rFonts w:cstheme="minorHAnsi"/>
                <w:b/>
                <w:sz w:val="20"/>
              </w:rPr>
              <w:t>| Address:</w:t>
            </w:r>
            <w:r w:rsidRPr="003D7D25">
              <w:rPr>
                <w:rFonts w:cstheme="minorHAnsi"/>
                <w:sz w:val="20"/>
              </w:rPr>
              <w:t xml:space="preserve"> Plot No 30P &amp; 31, Silver Shade Apartments, Flat 104, Sector 4, Block D, </w:t>
            </w:r>
            <w:proofErr w:type="spellStart"/>
            <w:r w:rsidRPr="003D7D25">
              <w:rPr>
                <w:rFonts w:cstheme="minorHAnsi"/>
                <w:sz w:val="20"/>
              </w:rPr>
              <w:t>Alkapoor</w:t>
            </w:r>
            <w:proofErr w:type="spellEnd"/>
            <w:r w:rsidRPr="003D7D25">
              <w:rPr>
                <w:rFonts w:cstheme="minorHAnsi"/>
                <w:sz w:val="20"/>
              </w:rPr>
              <w:t xml:space="preserve"> Township, Hyderabad 500086 </w:t>
            </w:r>
            <w:r w:rsidRPr="003D7D25">
              <w:rPr>
                <w:rFonts w:cstheme="minorHAnsi"/>
                <w:b/>
                <w:sz w:val="20"/>
              </w:rPr>
              <w:t xml:space="preserve">| VISA Status: </w:t>
            </w:r>
            <w:r w:rsidRPr="003D7D25">
              <w:rPr>
                <w:rFonts w:cstheme="minorHAnsi"/>
                <w:sz w:val="20"/>
              </w:rPr>
              <w:t>Valid work permit visa for USA – H1B till 2018</w:t>
            </w:r>
            <w:r w:rsidR="00A91DA5" w:rsidRPr="003D7D25">
              <w:rPr>
                <w:rFonts w:cstheme="minorHAnsi"/>
                <w:sz w:val="20"/>
              </w:rPr>
              <w:t>, legalization done for UAE for ready to go for work permit</w:t>
            </w:r>
          </w:p>
        </w:tc>
      </w:tr>
    </w:tbl>
    <w:p w14:paraId="7A1AB10D" w14:textId="77777777" w:rsidR="006D658E" w:rsidRPr="003D7D25" w:rsidRDefault="006D658E" w:rsidP="001416CE">
      <w:pPr>
        <w:tabs>
          <w:tab w:val="left" w:pos="0"/>
        </w:tabs>
        <w:spacing w:after="0" w:line="240" w:lineRule="auto"/>
        <w:rPr>
          <w:rFonts w:cstheme="minorHAnsi"/>
          <w:sz w:val="2"/>
        </w:rPr>
      </w:pPr>
    </w:p>
    <w:sectPr w:rsidR="006D658E" w:rsidRPr="003D7D25" w:rsidSect="00107C52">
      <w:pgSz w:w="11906" w:h="16838" w:code="9"/>
      <w:pgMar w:top="245" w:right="245" w:bottom="245" w:left="24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2137E"/>
    <w:multiLevelType w:val="multilevel"/>
    <w:tmpl w:val="DEAADB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577F23"/>
    <w:multiLevelType w:val="multilevel"/>
    <w:tmpl w:val="7A904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2B7351"/>
    <w:multiLevelType w:val="multilevel"/>
    <w:tmpl w:val="82D23CBA"/>
    <w:lvl w:ilvl="0">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2854A9"/>
    <w:multiLevelType w:val="multilevel"/>
    <w:tmpl w:val="62A82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08138D"/>
    <w:multiLevelType w:val="multilevel"/>
    <w:tmpl w:val="6B9A5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8C3CEC"/>
    <w:multiLevelType w:val="multilevel"/>
    <w:tmpl w:val="B3E62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6228D6"/>
    <w:multiLevelType w:val="multilevel"/>
    <w:tmpl w:val="C876C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BC52AF"/>
    <w:multiLevelType w:val="multilevel"/>
    <w:tmpl w:val="BAA86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88153B"/>
    <w:multiLevelType w:val="multilevel"/>
    <w:tmpl w:val="60A89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4B40FE"/>
    <w:multiLevelType w:val="hybridMultilevel"/>
    <w:tmpl w:val="15F835B6"/>
    <w:lvl w:ilvl="0" w:tplc="40090001">
      <w:start w:val="1"/>
      <w:numFmt w:val="bullet"/>
      <w:lvlText w:val=""/>
      <w:lvlJc w:val="left"/>
      <w:pPr>
        <w:ind w:left="1020" w:hanging="360"/>
      </w:pPr>
      <w:rPr>
        <w:rFonts w:ascii="Symbol" w:hAnsi="Symbol" w:hint="default"/>
      </w:rPr>
    </w:lvl>
    <w:lvl w:ilvl="1" w:tplc="40090003" w:tentative="1">
      <w:start w:val="1"/>
      <w:numFmt w:val="bullet"/>
      <w:lvlText w:val="o"/>
      <w:lvlJc w:val="left"/>
      <w:pPr>
        <w:ind w:left="1740" w:hanging="360"/>
      </w:pPr>
      <w:rPr>
        <w:rFonts w:ascii="Courier New" w:hAnsi="Courier New" w:cs="Courier New" w:hint="default"/>
      </w:rPr>
    </w:lvl>
    <w:lvl w:ilvl="2" w:tplc="40090005" w:tentative="1">
      <w:start w:val="1"/>
      <w:numFmt w:val="bullet"/>
      <w:lvlText w:val=""/>
      <w:lvlJc w:val="left"/>
      <w:pPr>
        <w:ind w:left="2460" w:hanging="360"/>
      </w:pPr>
      <w:rPr>
        <w:rFonts w:ascii="Wingdings" w:hAnsi="Wingdings" w:hint="default"/>
      </w:rPr>
    </w:lvl>
    <w:lvl w:ilvl="3" w:tplc="40090001" w:tentative="1">
      <w:start w:val="1"/>
      <w:numFmt w:val="bullet"/>
      <w:lvlText w:val=""/>
      <w:lvlJc w:val="left"/>
      <w:pPr>
        <w:ind w:left="3180" w:hanging="360"/>
      </w:pPr>
      <w:rPr>
        <w:rFonts w:ascii="Symbol" w:hAnsi="Symbol" w:hint="default"/>
      </w:rPr>
    </w:lvl>
    <w:lvl w:ilvl="4" w:tplc="40090003" w:tentative="1">
      <w:start w:val="1"/>
      <w:numFmt w:val="bullet"/>
      <w:lvlText w:val="o"/>
      <w:lvlJc w:val="left"/>
      <w:pPr>
        <w:ind w:left="3900" w:hanging="360"/>
      </w:pPr>
      <w:rPr>
        <w:rFonts w:ascii="Courier New" w:hAnsi="Courier New" w:cs="Courier New" w:hint="default"/>
      </w:rPr>
    </w:lvl>
    <w:lvl w:ilvl="5" w:tplc="40090005" w:tentative="1">
      <w:start w:val="1"/>
      <w:numFmt w:val="bullet"/>
      <w:lvlText w:val=""/>
      <w:lvlJc w:val="left"/>
      <w:pPr>
        <w:ind w:left="4620" w:hanging="360"/>
      </w:pPr>
      <w:rPr>
        <w:rFonts w:ascii="Wingdings" w:hAnsi="Wingdings" w:hint="default"/>
      </w:rPr>
    </w:lvl>
    <w:lvl w:ilvl="6" w:tplc="40090001" w:tentative="1">
      <w:start w:val="1"/>
      <w:numFmt w:val="bullet"/>
      <w:lvlText w:val=""/>
      <w:lvlJc w:val="left"/>
      <w:pPr>
        <w:ind w:left="5340" w:hanging="360"/>
      </w:pPr>
      <w:rPr>
        <w:rFonts w:ascii="Symbol" w:hAnsi="Symbol" w:hint="default"/>
      </w:rPr>
    </w:lvl>
    <w:lvl w:ilvl="7" w:tplc="40090003" w:tentative="1">
      <w:start w:val="1"/>
      <w:numFmt w:val="bullet"/>
      <w:lvlText w:val="o"/>
      <w:lvlJc w:val="left"/>
      <w:pPr>
        <w:ind w:left="6060" w:hanging="360"/>
      </w:pPr>
      <w:rPr>
        <w:rFonts w:ascii="Courier New" w:hAnsi="Courier New" w:cs="Courier New" w:hint="default"/>
      </w:rPr>
    </w:lvl>
    <w:lvl w:ilvl="8" w:tplc="40090005" w:tentative="1">
      <w:start w:val="1"/>
      <w:numFmt w:val="bullet"/>
      <w:lvlText w:val=""/>
      <w:lvlJc w:val="left"/>
      <w:pPr>
        <w:ind w:left="6780" w:hanging="360"/>
      </w:pPr>
      <w:rPr>
        <w:rFonts w:ascii="Wingdings" w:hAnsi="Wingdings" w:hint="default"/>
      </w:rPr>
    </w:lvl>
  </w:abstractNum>
  <w:abstractNum w:abstractNumId="10" w15:restartNumberingAfterBreak="0">
    <w:nsid w:val="58352F6A"/>
    <w:multiLevelType w:val="multilevel"/>
    <w:tmpl w:val="64B61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0520292"/>
    <w:multiLevelType w:val="multilevel"/>
    <w:tmpl w:val="7AF0A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F65351"/>
    <w:multiLevelType w:val="hybridMultilevel"/>
    <w:tmpl w:val="BBAC5D20"/>
    <w:lvl w:ilvl="0" w:tplc="04090001">
      <w:start w:val="1"/>
      <w:numFmt w:val="bullet"/>
      <w:lvlText w:val=""/>
      <w:lvlJc w:val="left"/>
      <w:pPr>
        <w:ind w:left="893" w:hanging="360"/>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13" w15:restartNumberingAfterBreak="0">
    <w:nsid w:val="63C12C29"/>
    <w:multiLevelType w:val="hybridMultilevel"/>
    <w:tmpl w:val="DE6ED1C0"/>
    <w:lvl w:ilvl="0" w:tplc="40090001">
      <w:start w:val="1"/>
      <w:numFmt w:val="bullet"/>
      <w:lvlText w:val=""/>
      <w:lvlJc w:val="left"/>
      <w:pPr>
        <w:ind w:left="719" w:hanging="360"/>
      </w:pPr>
      <w:rPr>
        <w:rFonts w:ascii="Symbol" w:hAnsi="Symbol" w:hint="default"/>
      </w:rPr>
    </w:lvl>
    <w:lvl w:ilvl="1" w:tplc="40090003" w:tentative="1">
      <w:start w:val="1"/>
      <w:numFmt w:val="bullet"/>
      <w:lvlText w:val="o"/>
      <w:lvlJc w:val="left"/>
      <w:pPr>
        <w:ind w:left="1439" w:hanging="360"/>
      </w:pPr>
      <w:rPr>
        <w:rFonts w:ascii="Courier New" w:hAnsi="Courier New" w:cs="Courier New" w:hint="default"/>
      </w:rPr>
    </w:lvl>
    <w:lvl w:ilvl="2" w:tplc="40090005" w:tentative="1">
      <w:start w:val="1"/>
      <w:numFmt w:val="bullet"/>
      <w:lvlText w:val=""/>
      <w:lvlJc w:val="left"/>
      <w:pPr>
        <w:ind w:left="2159" w:hanging="360"/>
      </w:pPr>
      <w:rPr>
        <w:rFonts w:ascii="Wingdings" w:hAnsi="Wingdings" w:hint="default"/>
      </w:rPr>
    </w:lvl>
    <w:lvl w:ilvl="3" w:tplc="40090001" w:tentative="1">
      <w:start w:val="1"/>
      <w:numFmt w:val="bullet"/>
      <w:lvlText w:val=""/>
      <w:lvlJc w:val="left"/>
      <w:pPr>
        <w:ind w:left="2879" w:hanging="360"/>
      </w:pPr>
      <w:rPr>
        <w:rFonts w:ascii="Symbol" w:hAnsi="Symbol" w:hint="default"/>
      </w:rPr>
    </w:lvl>
    <w:lvl w:ilvl="4" w:tplc="40090003" w:tentative="1">
      <w:start w:val="1"/>
      <w:numFmt w:val="bullet"/>
      <w:lvlText w:val="o"/>
      <w:lvlJc w:val="left"/>
      <w:pPr>
        <w:ind w:left="3599" w:hanging="360"/>
      </w:pPr>
      <w:rPr>
        <w:rFonts w:ascii="Courier New" w:hAnsi="Courier New" w:cs="Courier New" w:hint="default"/>
      </w:rPr>
    </w:lvl>
    <w:lvl w:ilvl="5" w:tplc="40090005" w:tentative="1">
      <w:start w:val="1"/>
      <w:numFmt w:val="bullet"/>
      <w:lvlText w:val=""/>
      <w:lvlJc w:val="left"/>
      <w:pPr>
        <w:ind w:left="4319" w:hanging="360"/>
      </w:pPr>
      <w:rPr>
        <w:rFonts w:ascii="Wingdings" w:hAnsi="Wingdings" w:hint="default"/>
      </w:rPr>
    </w:lvl>
    <w:lvl w:ilvl="6" w:tplc="40090001" w:tentative="1">
      <w:start w:val="1"/>
      <w:numFmt w:val="bullet"/>
      <w:lvlText w:val=""/>
      <w:lvlJc w:val="left"/>
      <w:pPr>
        <w:ind w:left="5039" w:hanging="360"/>
      </w:pPr>
      <w:rPr>
        <w:rFonts w:ascii="Symbol" w:hAnsi="Symbol" w:hint="default"/>
      </w:rPr>
    </w:lvl>
    <w:lvl w:ilvl="7" w:tplc="40090003" w:tentative="1">
      <w:start w:val="1"/>
      <w:numFmt w:val="bullet"/>
      <w:lvlText w:val="o"/>
      <w:lvlJc w:val="left"/>
      <w:pPr>
        <w:ind w:left="5759" w:hanging="360"/>
      </w:pPr>
      <w:rPr>
        <w:rFonts w:ascii="Courier New" w:hAnsi="Courier New" w:cs="Courier New" w:hint="default"/>
      </w:rPr>
    </w:lvl>
    <w:lvl w:ilvl="8" w:tplc="40090005" w:tentative="1">
      <w:start w:val="1"/>
      <w:numFmt w:val="bullet"/>
      <w:lvlText w:val=""/>
      <w:lvlJc w:val="left"/>
      <w:pPr>
        <w:ind w:left="6479" w:hanging="360"/>
      </w:pPr>
      <w:rPr>
        <w:rFonts w:ascii="Wingdings" w:hAnsi="Wingdings" w:hint="default"/>
      </w:rPr>
    </w:lvl>
  </w:abstractNum>
  <w:abstractNum w:abstractNumId="14" w15:restartNumberingAfterBreak="0">
    <w:nsid w:val="74B225E3"/>
    <w:multiLevelType w:val="multilevel"/>
    <w:tmpl w:val="5C34C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2"/>
  </w:num>
  <w:num w:numId="3">
    <w:abstractNumId w:val="2"/>
  </w:num>
  <w:num w:numId="4">
    <w:abstractNumId w:val="2"/>
  </w:num>
  <w:num w:numId="5">
    <w:abstractNumId w:val="2"/>
  </w:num>
  <w:num w:numId="6">
    <w:abstractNumId w:val="2"/>
  </w:num>
  <w:num w:numId="7">
    <w:abstractNumId w:val="10"/>
  </w:num>
  <w:num w:numId="8">
    <w:abstractNumId w:val="14"/>
  </w:num>
  <w:num w:numId="9">
    <w:abstractNumId w:val="4"/>
  </w:num>
  <w:num w:numId="10">
    <w:abstractNumId w:val="8"/>
  </w:num>
  <w:num w:numId="11">
    <w:abstractNumId w:val="1"/>
  </w:num>
  <w:num w:numId="12">
    <w:abstractNumId w:val="11"/>
  </w:num>
  <w:num w:numId="13">
    <w:abstractNumId w:val="6"/>
  </w:num>
  <w:num w:numId="14">
    <w:abstractNumId w:val="3"/>
  </w:num>
  <w:num w:numId="15">
    <w:abstractNumId w:val="0"/>
  </w:num>
  <w:num w:numId="16">
    <w:abstractNumId w:val="5"/>
  </w:num>
  <w:num w:numId="17">
    <w:abstractNumId w:val="7"/>
  </w:num>
  <w:num w:numId="18">
    <w:abstractNumId w:val="13"/>
  </w:num>
  <w:num w:numId="19">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YzNTAxMjU3MLIwMTJT0lEKTi0uzszPAykwrAUAx8HREiwAAAA="/>
  </w:docVars>
  <w:rsids>
    <w:rsidRoot w:val="00D070C7"/>
    <w:rsid w:val="000043A4"/>
    <w:rsid w:val="0002017B"/>
    <w:rsid w:val="00054217"/>
    <w:rsid w:val="00086655"/>
    <w:rsid w:val="00097CC0"/>
    <w:rsid w:val="000B0D33"/>
    <w:rsid w:val="000B6DED"/>
    <w:rsid w:val="000D0A36"/>
    <w:rsid w:val="000D1D44"/>
    <w:rsid w:val="000D73F7"/>
    <w:rsid w:val="00107C52"/>
    <w:rsid w:val="001206A1"/>
    <w:rsid w:val="00121373"/>
    <w:rsid w:val="001250C3"/>
    <w:rsid w:val="001416CE"/>
    <w:rsid w:val="00165FCD"/>
    <w:rsid w:val="001A11D9"/>
    <w:rsid w:val="001C7187"/>
    <w:rsid w:val="001D4A90"/>
    <w:rsid w:val="001D5D18"/>
    <w:rsid w:val="001E628A"/>
    <w:rsid w:val="001E7456"/>
    <w:rsid w:val="001F3C86"/>
    <w:rsid w:val="00206B5C"/>
    <w:rsid w:val="002122F2"/>
    <w:rsid w:val="00237DFB"/>
    <w:rsid w:val="00247A0E"/>
    <w:rsid w:val="00251DF5"/>
    <w:rsid w:val="002531B6"/>
    <w:rsid w:val="00284DF0"/>
    <w:rsid w:val="00286F59"/>
    <w:rsid w:val="00295E7E"/>
    <w:rsid w:val="002C2F36"/>
    <w:rsid w:val="002D3C40"/>
    <w:rsid w:val="002D73DD"/>
    <w:rsid w:val="002F6817"/>
    <w:rsid w:val="00323DAD"/>
    <w:rsid w:val="00333A61"/>
    <w:rsid w:val="00345B23"/>
    <w:rsid w:val="00351515"/>
    <w:rsid w:val="003B241B"/>
    <w:rsid w:val="003B56ED"/>
    <w:rsid w:val="003C59F7"/>
    <w:rsid w:val="003D7D25"/>
    <w:rsid w:val="003E32CC"/>
    <w:rsid w:val="003F23EF"/>
    <w:rsid w:val="00403C5B"/>
    <w:rsid w:val="004103E1"/>
    <w:rsid w:val="00420999"/>
    <w:rsid w:val="004222AA"/>
    <w:rsid w:val="0048115C"/>
    <w:rsid w:val="004957AC"/>
    <w:rsid w:val="004D29BA"/>
    <w:rsid w:val="004E61E3"/>
    <w:rsid w:val="004F7765"/>
    <w:rsid w:val="00503517"/>
    <w:rsid w:val="0051021C"/>
    <w:rsid w:val="005151E7"/>
    <w:rsid w:val="00520F6D"/>
    <w:rsid w:val="00524641"/>
    <w:rsid w:val="00543313"/>
    <w:rsid w:val="00550FF3"/>
    <w:rsid w:val="0059440A"/>
    <w:rsid w:val="00595596"/>
    <w:rsid w:val="005E7F75"/>
    <w:rsid w:val="0060101A"/>
    <w:rsid w:val="00636E1C"/>
    <w:rsid w:val="006414BC"/>
    <w:rsid w:val="00664AF1"/>
    <w:rsid w:val="00666E0F"/>
    <w:rsid w:val="00680EF9"/>
    <w:rsid w:val="006829E4"/>
    <w:rsid w:val="00684CA4"/>
    <w:rsid w:val="006922C3"/>
    <w:rsid w:val="00693142"/>
    <w:rsid w:val="00696DE9"/>
    <w:rsid w:val="006A11CE"/>
    <w:rsid w:val="006B55AD"/>
    <w:rsid w:val="006C25D8"/>
    <w:rsid w:val="006D658E"/>
    <w:rsid w:val="006E2563"/>
    <w:rsid w:val="006F03CD"/>
    <w:rsid w:val="007023FA"/>
    <w:rsid w:val="00711A63"/>
    <w:rsid w:val="007128E4"/>
    <w:rsid w:val="00713EFD"/>
    <w:rsid w:val="007255C5"/>
    <w:rsid w:val="00725631"/>
    <w:rsid w:val="0072771A"/>
    <w:rsid w:val="00730105"/>
    <w:rsid w:val="00737E39"/>
    <w:rsid w:val="007631E5"/>
    <w:rsid w:val="00766F55"/>
    <w:rsid w:val="00780114"/>
    <w:rsid w:val="00793700"/>
    <w:rsid w:val="007A6D8D"/>
    <w:rsid w:val="007B671E"/>
    <w:rsid w:val="007E0313"/>
    <w:rsid w:val="007E2E72"/>
    <w:rsid w:val="008161BC"/>
    <w:rsid w:val="00821C10"/>
    <w:rsid w:val="00832A97"/>
    <w:rsid w:val="00876A4C"/>
    <w:rsid w:val="00883649"/>
    <w:rsid w:val="00884284"/>
    <w:rsid w:val="0088620B"/>
    <w:rsid w:val="00886C84"/>
    <w:rsid w:val="00887533"/>
    <w:rsid w:val="0088778D"/>
    <w:rsid w:val="00887C3D"/>
    <w:rsid w:val="00891A3C"/>
    <w:rsid w:val="00897828"/>
    <w:rsid w:val="008A2112"/>
    <w:rsid w:val="008B6C6A"/>
    <w:rsid w:val="008D5E74"/>
    <w:rsid w:val="008F0CF4"/>
    <w:rsid w:val="00906F28"/>
    <w:rsid w:val="00916C1E"/>
    <w:rsid w:val="00931097"/>
    <w:rsid w:val="00952735"/>
    <w:rsid w:val="00980D87"/>
    <w:rsid w:val="0098235C"/>
    <w:rsid w:val="0098256C"/>
    <w:rsid w:val="00991C16"/>
    <w:rsid w:val="009A3C63"/>
    <w:rsid w:val="009B3942"/>
    <w:rsid w:val="009D1963"/>
    <w:rsid w:val="009F2A13"/>
    <w:rsid w:val="00A25FCB"/>
    <w:rsid w:val="00A26324"/>
    <w:rsid w:val="00A44411"/>
    <w:rsid w:val="00A5053A"/>
    <w:rsid w:val="00A61362"/>
    <w:rsid w:val="00A62D8F"/>
    <w:rsid w:val="00A735ED"/>
    <w:rsid w:val="00A75AC1"/>
    <w:rsid w:val="00A819E2"/>
    <w:rsid w:val="00A91DA5"/>
    <w:rsid w:val="00AB50C8"/>
    <w:rsid w:val="00AD1997"/>
    <w:rsid w:val="00AE746A"/>
    <w:rsid w:val="00B449B1"/>
    <w:rsid w:val="00B5198B"/>
    <w:rsid w:val="00B61E6C"/>
    <w:rsid w:val="00B66799"/>
    <w:rsid w:val="00B75E6B"/>
    <w:rsid w:val="00B9284E"/>
    <w:rsid w:val="00BB166C"/>
    <w:rsid w:val="00C04699"/>
    <w:rsid w:val="00C07213"/>
    <w:rsid w:val="00C077E8"/>
    <w:rsid w:val="00C10125"/>
    <w:rsid w:val="00C17D7B"/>
    <w:rsid w:val="00C22B9A"/>
    <w:rsid w:val="00C23E15"/>
    <w:rsid w:val="00C32EA4"/>
    <w:rsid w:val="00C51EEB"/>
    <w:rsid w:val="00C66552"/>
    <w:rsid w:val="00C7446F"/>
    <w:rsid w:val="00C9514A"/>
    <w:rsid w:val="00CB0FB3"/>
    <w:rsid w:val="00CE2747"/>
    <w:rsid w:val="00CF6C9E"/>
    <w:rsid w:val="00CF6FF5"/>
    <w:rsid w:val="00D070C7"/>
    <w:rsid w:val="00D232E1"/>
    <w:rsid w:val="00D33527"/>
    <w:rsid w:val="00D35553"/>
    <w:rsid w:val="00D40700"/>
    <w:rsid w:val="00D51D8C"/>
    <w:rsid w:val="00D567FB"/>
    <w:rsid w:val="00D65CC4"/>
    <w:rsid w:val="00D75BB2"/>
    <w:rsid w:val="00D7686C"/>
    <w:rsid w:val="00D829FF"/>
    <w:rsid w:val="00D910DC"/>
    <w:rsid w:val="00D968D8"/>
    <w:rsid w:val="00DA5410"/>
    <w:rsid w:val="00DC36C9"/>
    <w:rsid w:val="00DD0BCD"/>
    <w:rsid w:val="00DE0916"/>
    <w:rsid w:val="00DE20AA"/>
    <w:rsid w:val="00E04365"/>
    <w:rsid w:val="00E10910"/>
    <w:rsid w:val="00E231A9"/>
    <w:rsid w:val="00E2622C"/>
    <w:rsid w:val="00E275C9"/>
    <w:rsid w:val="00E53093"/>
    <w:rsid w:val="00E61563"/>
    <w:rsid w:val="00E65FD7"/>
    <w:rsid w:val="00E71B5F"/>
    <w:rsid w:val="00E843AC"/>
    <w:rsid w:val="00E94F5C"/>
    <w:rsid w:val="00E95F86"/>
    <w:rsid w:val="00ED01E4"/>
    <w:rsid w:val="00ED4F89"/>
    <w:rsid w:val="00EF1800"/>
    <w:rsid w:val="00EF2F4B"/>
    <w:rsid w:val="00F17626"/>
    <w:rsid w:val="00F2575E"/>
    <w:rsid w:val="00F319B1"/>
    <w:rsid w:val="00F80200"/>
    <w:rsid w:val="00FA1CE1"/>
    <w:rsid w:val="00FB15DB"/>
    <w:rsid w:val="00FB256D"/>
    <w:rsid w:val="00FC2F84"/>
    <w:rsid w:val="00FE5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647BD0"/>
  <w15:docId w15:val="{3707B38A-72E4-441E-8657-DF0749C1B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198B"/>
  </w:style>
  <w:style w:type="paragraph" w:styleId="Heading3">
    <w:name w:val="heading 3"/>
    <w:basedOn w:val="Normal"/>
    <w:link w:val="Heading3Char"/>
    <w:uiPriority w:val="9"/>
    <w:qFormat/>
    <w:rsid w:val="00C17D7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C17D7B"/>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355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55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5553"/>
    <w:rPr>
      <w:rFonts w:ascii="Tahoma" w:hAnsi="Tahoma" w:cs="Tahoma"/>
      <w:sz w:val="16"/>
      <w:szCs w:val="16"/>
    </w:rPr>
  </w:style>
  <w:style w:type="character" w:styleId="Hyperlink">
    <w:name w:val="Hyperlink"/>
    <w:basedOn w:val="DefaultParagraphFont"/>
    <w:uiPriority w:val="99"/>
    <w:unhideWhenUsed/>
    <w:rsid w:val="00876A4C"/>
    <w:rPr>
      <w:color w:val="0000FF" w:themeColor="hyperlink"/>
      <w:u w:val="single"/>
    </w:rPr>
  </w:style>
  <w:style w:type="paragraph" w:styleId="ListParagraph">
    <w:name w:val="List Paragraph"/>
    <w:aliases w:val="Resume Title,Citation List,heading 4,Paragraphe de liste1,Puces,texte de base,Lettre d'introduction,Numbered paragraph 1,References,List_Paragraph,Multilevel para_II,List Paragraph1,Graphic,Ha,Heading 41,Bullets1,Colorful List - Accent 11"/>
    <w:basedOn w:val="Normal"/>
    <w:link w:val="ListParagraphChar"/>
    <w:uiPriority w:val="34"/>
    <w:qFormat/>
    <w:rsid w:val="00E275C9"/>
    <w:pPr>
      <w:ind w:left="720"/>
      <w:contextualSpacing/>
    </w:pPr>
  </w:style>
  <w:style w:type="character" w:customStyle="1" w:styleId="rvts36">
    <w:name w:val="rvts36"/>
    <w:rsid w:val="007E0313"/>
  </w:style>
  <w:style w:type="character" w:customStyle="1" w:styleId="ListParagraphChar">
    <w:name w:val="List Paragraph Char"/>
    <w:aliases w:val="Resume Title Char,Citation List Char,heading 4 Char,Paragraphe de liste1 Char,Puces Char,texte de base Char,Lettre d'introduction Char,Numbered paragraph 1 Char,References Char,List_Paragraph Char,Multilevel para_II Char,Graphic Char"/>
    <w:link w:val="ListParagraph"/>
    <w:uiPriority w:val="34"/>
    <w:qFormat/>
    <w:rsid w:val="007128E4"/>
  </w:style>
  <w:style w:type="table" w:customStyle="1" w:styleId="TableGrid1">
    <w:name w:val="Table Grid1"/>
    <w:basedOn w:val="TableNormal"/>
    <w:next w:val="TableGrid"/>
    <w:uiPriority w:val="39"/>
    <w:rsid w:val="00CF6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17D7B"/>
    <w:rPr>
      <w:rFonts w:ascii="Times New Roman" w:eastAsia="Times New Roman" w:hAnsi="Times New Roman" w:cs="Times New Roman"/>
      <w:b/>
      <w:bCs/>
      <w:sz w:val="27"/>
      <w:szCs w:val="27"/>
    </w:rPr>
  </w:style>
  <w:style w:type="character" w:styleId="Strong">
    <w:name w:val="Strong"/>
    <w:basedOn w:val="DefaultParagraphFont"/>
    <w:uiPriority w:val="22"/>
    <w:qFormat/>
    <w:rsid w:val="00C17D7B"/>
    <w:rPr>
      <w:b/>
      <w:bCs/>
    </w:rPr>
  </w:style>
  <w:style w:type="paragraph" w:styleId="NormalWeb">
    <w:name w:val="Normal (Web)"/>
    <w:basedOn w:val="Normal"/>
    <w:uiPriority w:val="99"/>
    <w:unhideWhenUsed/>
    <w:rsid w:val="00C17D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C17D7B"/>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40435">
      <w:bodyDiv w:val="1"/>
      <w:marLeft w:val="0"/>
      <w:marRight w:val="0"/>
      <w:marTop w:val="0"/>
      <w:marBottom w:val="0"/>
      <w:divBdr>
        <w:top w:val="none" w:sz="0" w:space="0" w:color="auto"/>
        <w:left w:val="none" w:sz="0" w:space="0" w:color="auto"/>
        <w:bottom w:val="none" w:sz="0" w:space="0" w:color="auto"/>
        <w:right w:val="none" w:sz="0" w:space="0" w:color="auto"/>
      </w:divBdr>
      <w:divsChild>
        <w:div w:id="1854799979">
          <w:marLeft w:val="0"/>
          <w:marRight w:val="0"/>
          <w:marTop w:val="0"/>
          <w:marBottom w:val="0"/>
          <w:divBdr>
            <w:top w:val="none" w:sz="0" w:space="0" w:color="auto"/>
            <w:left w:val="none" w:sz="0" w:space="0" w:color="auto"/>
            <w:bottom w:val="none" w:sz="0" w:space="0" w:color="auto"/>
            <w:right w:val="none" w:sz="0" w:space="0" w:color="auto"/>
          </w:divBdr>
          <w:divsChild>
            <w:div w:id="52798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430578">
      <w:bodyDiv w:val="1"/>
      <w:marLeft w:val="0"/>
      <w:marRight w:val="0"/>
      <w:marTop w:val="0"/>
      <w:marBottom w:val="0"/>
      <w:divBdr>
        <w:top w:val="none" w:sz="0" w:space="0" w:color="auto"/>
        <w:left w:val="none" w:sz="0" w:space="0" w:color="auto"/>
        <w:bottom w:val="none" w:sz="0" w:space="0" w:color="auto"/>
        <w:right w:val="none" w:sz="0" w:space="0" w:color="auto"/>
      </w:divBdr>
    </w:div>
    <w:div w:id="232547851">
      <w:bodyDiv w:val="1"/>
      <w:marLeft w:val="0"/>
      <w:marRight w:val="0"/>
      <w:marTop w:val="0"/>
      <w:marBottom w:val="0"/>
      <w:divBdr>
        <w:top w:val="none" w:sz="0" w:space="0" w:color="auto"/>
        <w:left w:val="none" w:sz="0" w:space="0" w:color="auto"/>
        <w:bottom w:val="none" w:sz="0" w:space="0" w:color="auto"/>
        <w:right w:val="none" w:sz="0" w:space="0" w:color="auto"/>
      </w:divBdr>
    </w:div>
    <w:div w:id="710690272">
      <w:bodyDiv w:val="1"/>
      <w:marLeft w:val="0"/>
      <w:marRight w:val="0"/>
      <w:marTop w:val="0"/>
      <w:marBottom w:val="0"/>
      <w:divBdr>
        <w:top w:val="none" w:sz="0" w:space="0" w:color="auto"/>
        <w:left w:val="none" w:sz="0" w:space="0" w:color="auto"/>
        <w:bottom w:val="none" w:sz="0" w:space="0" w:color="auto"/>
        <w:right w:val="none" w:sz="0" w:space="0" w:color="auto"/>
      </w:divBdr>
    </w:div>
    <w:div w:id="759564415">
      <w:bodyDiv w:val="1"/>
      <w:marLeft w:val="0"/>
      <w:marRight w:val="0"/>
      <w:marTop w:val="0"/>
      <w:marBottom w:val="0"/>
      <w:divBdr>
        <w:top w:val="none" w:sz="0" w:space="0" w:color="auto"/>
        <w:left w:val="none" w:sz="0" w:space="0" w:color="auto"/>
        <w:bottom w:val="none" w:sz="0" w:space="0" w:color="auto"/>
        <w:right w:val="none" w:sz="0" w:space="0" w:color="auto"/>
      </w:divBdr>
    </w:div>
    <w:div w:id="974799110">
      <w:bodyDiv w:val="1"/>
      <w:marLeft w:val="0"/>
      <w:marRight w:val="0"/>
      <w:marTop w:val="0"/>
      <w:marBottom w:val="0"/>
      <w:divBdr>
        <w:top w:val="none" w:sz="0" w:space="0" w:color="auto"/>
        <w:left w:val="none" w:sz="0" w:space="0" w:color="auto"/>
        <w:bottom w:val="none" w:sz="0" w:space="0" w:color="auto"/>
        <w:right w:val="none" w:sz="0" w:space="0" w:color="auto"/>
      </w:divBdr>
    </w:div>
    <w:div w:id="1467046048">
      <w:bodyDiv w:val="1"/>
      <w:marLeft w:val="0"/>
      <w:marRight w:val="0"/>
      <w:marTop w:val="0"/>
      <w:marBottom w:val="0"/>
      <w:divBdr>
        <w:top w:val="none" w:sz="0" w:space="0" w:color="auto"/>
        <w:left w:val="none" w:sz="0" w:space="0" w:color="auto"/>
        <w:bottom w:val="none" w:sz="0" w:space="0" w:color="auto"/>
        <w:right w:val="none" w:sz="0" w:space="0" w:color="auto"/>
      </w:divBdr>
    </w:div>
    <w:div w:id="1730611365">
      <w:bodyDiv w:val="1"/>
      <w:marLeft w:val="0"/>
      <w:marRight w:val="0"/>
      <w:marTop w:val="0"/>
      <w:marBottom w:val="0"/>
      <w:divBdr>
        <w:top w:val="none" w:sz="0" w:space="0" w:color="auto"/>
        <w:left w:val="none" w:sz="0" w:space="0" w:color="auto"/>
        <w:bottom w:val="none" w:sz="0" w:space="0" w:color="auto"/>
        <w:right w:val="none" w:sz="0" w:space="0" w:color="auto"/>
      </w:divBdr>
    </w:div>
    <w:div w:id="1832479508">
      <w:bodyDiv w:val="1"/>
      <w:marLeft w:val="0"/>
      <w:marRight w:val="0"/>
      <w:marTop w:val="0"/>
      <w:marBottom w:val="0"/>
      <w:divBdr>
        <w:top w:val="none" w:sz="0" w:space="0" w:color="auto"/>
        <w:left w:val="none" w:sz="0" w:space="0" w:color="auto"/>
        <w:bottom w:val="none" w:sz="0" w:space="0" w:color="auto"/>
        <w:right w:val="none" w:sz="0" w:space="0" w:color="auto"/>
      </w:divBdr>
    </w:div>
    <w:div w:id="2027511562">
      <w:bodyDiv w:val="1"/>
      <w:marLeft w:val="0"/>
      <w:marRight w:val="0"/>
      <w:marTop w:val="0"/>
      <w:marBottom w:val="0"/>
      <w:divBdr>
        <w:top w:val="none" w:sz="0" w:space="0" w:color="auto"/>
        <w:left w:val="none" w:sz="0" w:space="0" w:color="auto"/>
        <w:bottom w:val="none" w:sz="0" w:space="0" w:color="auto"/>
        <w:right w:val="none" w:sz="0" w:space="0" w:color="auto"/>
      </w:divBdr>
    </w:div>
    <w:div w:id="206663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rants.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2265</Words>
  <Characters>15172</Characters>
  <Application>Microsoft Office Word</Application>
  <DocSecurity>0</DocSecurity>
  <Lines>323</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Preeti Arora</dc:creator>
  <cp:lastModifiedBy>Utsav Sharma</cp:lastModifiedBy>
  <cp:revision>3</cp:revision>
  <cp:lastPrinted>2025-02-28T13:31:00Z</cp:lastPrinted>
  <dcterms:created xsi:type="dcterms:W3CDTF">2025-03-03T10:22:00Z</dcterms:created>
  <dcterms:modified xsi:type="dcterms:W3CDTF">2025-03-04T06:56:00Z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97e53e4983bf100e563c1cb3ad1b77f69bd388dd9736704170931c5c9e379a11</vt:lpwstr>
  </property>
</Properties>
</file>